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E5204" w14:textId="77777777" w:rsidR="00C463D8" w:rsidRPr="00C463D8" w:rsidRDefault="00C463D8" w:rsidP="00C463D8">
      <w:pPr>
        <w:rPr>
          <w:rFonts w:ascii="Georgia" w:hAnsi="Georgia"/>
          <w:sz w:val="24"/>
          <w:szCs w:val="24"/>
        </w:rPr>
      </w:pPr>
      <w:bookmarkStart w:id="0" w:name="_Hlk52954264"/>
      <w:bookmarkEnd w:id="0"/>
    </w:p>
    <w:p w14:paraId="1F4D3E6B" w14:textId="77777777" w:rsidR="00C463D8" w:rsidRPr="00C463D8" w:rsidRDefault="00C463D8" w:rsidP="00C463D8">
      <w:pPr>
        <w:rPr>
          <w:rFonts w:ascii="Georgia" w:hAnsi="Georgia"/>
          <w:b/>
          <w:sz w:val="24"/>
          <w:szCs w:val="24"/>
        </w:rPr>
      </w:pPr>
    </w:p>
    <w:p w14:paraId="716055FA" w14:textId="77777777" w:rsidR="00C463D8" w:rsidRPr="00C463D8" w:rsidRDefault="00C463D8" w:rsidP="00C463D8">
      <w:pPr>
        <w:rPr>
          <w:rFonts w:ascii="Georgia" w:hAnsi="Georgia"/>
          <w:b/>
          <w:sz w:val="24"/>
          <w:szCs w:val="24"/>
        </w:rPr>
      </w:pPr>
    </w:p>
    <w:p w14:paraId="17CF4020" w14:textId="77777777" w:rsidR="00C463D8" w:rsidRPr="00C463D8" w:rsidRDefault="00C463D8" w:rsidP="00C463D8">
      <w:pPr>
        <w:rPr>
          <w:rFonts w:ascii="Georgia" w:hAnsi="Georgia"/>
          <w:b/>
          <w:sz w:val="24"/>
          <w:szCs w:val="24"/>
        </w:rPr>
      </w:pPr>
    </w:p>
    <w:p w14:paraId="04DBB91C" w14:textId="77777777" w:rsidR="00C463D8" w:rsidRPr="00C463D8" w:rsidRDefault="00C463D8" w:rsidP="00C463D8">
      <w:pPr>
        <w:rPr>
          <w:rFonts w:ascii="Georgia" w:hAnsi="Georgia"/>
          <w:b/>
          <w:sz w:val="24"/>
          <w:szCs w:val="24"/>
        </w:rPr>
      </w:pPr>
    </w:p>
    <w:p w14:paraId="4E5936F6" w14:textId="77777777" w:rsidR="00C463D8" w:rsidRPr="00C463D8" w:rsidRDefault="00C463D8" w:rsidP="00C463D8">
      <w:pPr>
        <w:rPr>
          <w:rFonts w:ascii="Georgia" w:hAnsi="Georgia"/>
          <w:b/>
          <w:sz w:val="24"/>
          <w:szCs w:val="24"/>
        </w:rPr>
      </w:pPr>
    </w:p>
    <w:p w14:paraId="4F9E5B47" w14:textId="77777777" w:rsidR="00C463D8" w:rsidRPr="00C463D8" w:rsidRDefault="00C463D8" w:rsidP="00C463D8">
      <w:pPr>
        <w:jc w:val="center"/>
        <w:rPr>
          <w:rFonts w:ascii="Georgia" w:hAnsi="Georgia"/>
          <w:b/>
          <w:sz w:val="24"/>
          <w:szCs w:val="24"/>
        </w:rPr>
      </w:pPr>
      <w:r w:rsidRPr="00C463D8">
        <w:rPr>
          <w:rFonts w:ascii="Georgia" w:hAnsi="Georgia"/>
          <w:b/>
          <w:noProof/>
          <w:sz w:val="24"/>
          <w:szCs w:val="24"/>
        </w:rPr>
        <w:drawing>
          <wp:inline distT="0" distB="0" distL="0" distR="0" wp14:anchorId="4341E651" wp14:editId="37A5FA0D">
            <wp:extent cx="1384300" cy="2815845"/>
            <wp:effectExtent l="0" t="0" r="6350" b="381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91838" cy="2831178"/>
                    </a:xfrm>
                    <a:prstGeom prst="rect">
                      <a:avLst/>
                    </a:prstGeom>
                  </pic:spPr>
                </pic:pic>
              </a:graphicData>
            </a:graphic>
          </wp:inline>
        </w:drawing>
      </w:r>
    </w:p>
    <w:p w14:paraId="09209075" w14:textId="77777777" w:rsidR="00C463D8" w:rsidRPr="00C463D8" w:rsidRDefault="00C463D8" w:rsidP="00C463D8">
      <w:pPr>
        <w:rPr>
          <w:rFonts w:ascii="Georgia" w:hAnsi="Georgia"/>
          <w:b/>
          <w:sz w:val="24"/>
          <w:szCs w:val="24"/>
        </w:rPr>
      </w:pPr>
    </w:p>
    <w:p w14:paraId="41528DEE" w14:textId="77777777" w:rsidR="00C463D8" w:rsidRPr="00C463D8" w:rsidRDefault="00C463D8" w:rsidP="00C463D8">
      <w:pPr>
        <w:rPr>
          <w:rFonts w:ascii="Georgia" w:hAnsi="Georgia"/>
          <w:b/>
          <w:sz w:val="24"/>
          <w:szCs w:val="24"/>
        </w:rPr>
      </w:pPr>
    </w:p>
    <w:p w14:paraId="171BAA7F" w14:textId="6057A45D" w:rsidR="00C463D8" w:rsidRPr="00C463D8" w:rsidRDefault="00C463D8" w:rsidP="00C463D8">
      <w:pPr>
        <w:spacing w:after="0"/>
        <w:jc w:val="center"/>
        <w:rPr>
          <w:rFonts w:ascii="Georgia" w:hAnsi="Georgia"/>
          <w:b/>
          <w:bCs/>
          <w:sz w:val="36"/>
          <w:szCs w:val="36"/>
        </w:rPr>
      </w:pPr>
      <w:r w:rsidRPr="00C463D8">
        <w:rPr>
          <w:rFonts w:ascii="Georgia" w:hAnsi="Georgia"/>
          <w:b/>
          <w:bCs/>
          <w:sz w:val="36"/>
          <w:szCs w:val="36"/>
        </w:rPr>
        <w:t>RE</w:t>
      </w:r>
      <w:r w:rsidR="008F0482">
        <w:rPr>
          <w:rFonts w:ascii="Georgia" w:hAnsi="Georgia"/>
          <w:b/>
          <w:bCs/>
          <w:sz w:val="36"/>
          <w:szCs w:val="36"/>
        </w:rPr>
        <w:t>-</w:t>
      </w:r>
      <w:r w:rsidRPr="00C463D8">
        <w:rPr>
          <w:rFonts w:ascii="Georgia" w:hAnsi="Georgia"/>
          <w:b/>
          <w:bCs/>
          <w:sz w:val="36"/>
          <w:szCs w:val="36"/>
        </w:rPr>
        <w:t>GATHERING</w:t>
      </w:r>
      <w:r>
        <w:rPr>
          <w:rFonts w:ascii="Georgia" w:hAnsi="Georgia"/>
          <w:b/>
          <w:bCs/>
          <w:sz w:val="36"/>
          <w:szCs w:val="36"/>
        </w:rPr>
        <w:t xml:space="preserve"> </w:t>
      </w:r>
      <w:r w:rsidRPr="00C463D8">
        <w:rPr>
          <w:rFonts w:ascii="Georgia" w:hAnsi="Georgia"/>
          <w:b/>
          <w:bCs/>
          <w:sz w:val="36"/>
          <w:szCs w:val="36"/>
        </w:rPr>
        <w:t>PLAN</w:t>
      </w:r>
    </w:p>
    <w:p w14:paraId="1B68851C" w14:textId="51E50978" w:rsidR="00C463D8" w:rsidRPr="00C463D8" w:rsidRDefault="00C463D8" w:rsidP="00C463D8">
      <w:pPr>
        <w:spacing w:after="0"/>
        <w:jc w:val="center"/>
        <w:rPr>
          <w:rFonts w:ascii="Georgia" w:hAnsi="Georgia"/>
          <w:b/>
          <w:sz w:val="24"/>
          <w:szCs w:val="24"/>
        </w:rPr>
      </w:pPr>
      <w:r w:rsidRPr="00C463D8">
        <w:rPr>
          <w:rFonts w:ascii="Georgia" w:hAnsi="Georgia"/>
          <w:b/>
          <w:sz w:val="24"/>
          <w:szCs w:val="24"/>
        </w:rPr>
        <w:t>Policies and procedures</w:t>
      </w:r>
    </w:p>
    <w:p w14:paraId="13C734C7" w14:textId="77777777" w:rsidR="00C463D8" w:rsidRPr="00C463D8" w:rsidRDefault="00C463D8" w:rsidP="00C463D8">
      <w:pPr>
        <w:spacing w:after="0"/>
        <w:jc w:val="center"/>
        <w:rPr>
          <w:rFonts w:ascii="Georgia" w:hAnsi="Georgia"/>
          <w:b/>
          <w:sz w:val="24"/>
          <w:szCs w:val="24"/>
        </w:rPr>
      </w:pPr>
      <w:r w:rsidRPr="00C463D8">
        <w:rPr>
          <w:rFonts w:ascii="Georgia" w:hAnsi="Georgia"/>
          <w:b/>
          <w:sz w:val="24"/>
          <w:szCs w:val="24"/>
        </w:rPr>
        <w:t>during the ongoing covid-19 pandemic</w:t>
      </w:r>
    </w:p>
    <w:p w14:paraId="5C407335" w14:textId="77777777" w:rsidR="00C463D8" w:rsidRPr="00C463D8" w:rsidRDefault="00C463D8" w:rsidP="00C463D8">
      <w:pPr>
        <w:spacing w:after="0"/>
        <w:jc w:val="center"/>
        <w:rPr>
          <w:rFonts w:ascii="Georgia" w:hAnsi="Georgia"/>
          <w:b/>
          <w:i/>
          <w:sz w:val="24"/>
          <w:szCs w:val="24"/>
        </w:rPr>
      </w:pPr>
    </w:p>
    <w:p w14:paraId="2F90ABF2" w14:textId="0F9B269C" w:rsidR="00C463D8" w:rsidRPr="00C463D8" w:rsidRDefault="008B56B7" w:rsidP="00C463D8">
      <w:pPr>
        <w:spacing w:after="0"/>
        <w:jc w:val="center"/>
        <w:rPr>
          <w:rFonts w:ascii="Georgia" w:hAnsi="Georgia"/>
          <w:b/>
          <w:i/>
          <w:sz w:val="24"/>
          <w:szCs w:val="24"/>
        </w:rPr>
      </w:pPr>
      <w:r>
        <w:rPr>
          <w:rFonts w:ascii="Georgia" w:hAnsi="Georgia"/>
          <w:b/>
          <w:i/>
          <w:sz w:val="24"/>
          <w:szCs w:val="24"/>
        </w:rPr>
        <w:t xml:space="preserve">Revision </w:t>
      </w:r>
      <w:r w:rsidR="00C25FF2">
        <w:rPr>
          <w:rFonts w:ascii="Georgia" w:hAnsi="Georgia"/>
          <w:b/>
          <w:i/>
          <w:sz w:val="24"/>
          <w:szCs w:val="24"/>
        </w:rPr>
        <w:t>12/23</w:t>
      </w:r>
      <w:r>
        <w:rPr>
          <w:rFonts w:ascii="Georgia" w:hAnsi="Georgia"/>
          <w:b/>
          <w:i/>
          <w:sz w:val="24"/>
          <w:szCs w:val="24"/>
        </w:rPr>
        <w:t>/2020</w:t>
      </w:r>
    </w:p>
    <w:p w14:paraId="5C2127C6" w14:textId="77777777" w:rsidR="00C463D8" w:rsidRPr="00C463D8" w:rsidRDefault="00C463D8" w:rsidP="00C463D8">
      <w:pPr>
        <w:spacing w:after="0"/>
        <w:jc w:val="center"/>
        <w:rPr>
          <w:rFonts w:ascii="Georgia" w:hAnsi="Georgia"/>
          <w:b/>
          <w:i/>
          <w:sz w:val="24"/>
          <w:szCs w:val="24"/>
        </w:rPr>
      </w:pPr>
    </w:p>
    <w:p w14:paraId="7EFFADFE" w14:textId="77777777" w:rsidR="00C463D8" w:rsidRPr="00C463D8" w:rsidRDefault="00C463D8" w:rsidP="00C463D8">
      <w:pPr>
        <w:spacing w:after="0"/>
        <w:jc w:val="center"/>
        <w:rPr>
          <w:rFonts w:ascii="Georgia" w:hAnsi="Georgia"/>
          <w:b/>
          <w:i/>
          <w:sz w:val="24"/>
          <w:szCs w:val="24"/>
        </w:rPr>
      </w:pPr>
    </w:p>
    <w:p w14:paraId="31C2EC06" w14:textId="77777777" w:rsidR="00C463D8" w:rsidRPr="00C463D8" w:rsidRDefault="00C463D8" w:rsidP="00C463D8">
      <w:pPr>
        <w:spacing w:after="0"/>
        <w:jc w:val="center"/>
        <w:rPr>
          <w:rFonts w:ascii="Georgia" w:hAnsi="Georgia"/>
          <w:b/>
          <w:i/>
          <w:sz w:val="24"/>
          <w:szCs w:val="24"/>
        </w:rPr>
      </w:pPr>
    </w:p>
    <w:p w14:paraId="1DE57AAC" w14:textId="77777777" w:rsidR="00C463D8" w:rsidRPr="00C463D8" w:rsidRDefault="00C463D8" w:rsidP="00C463D8">
      <w:pPr>
        <w:spacing w:after="0"/>
        <w:jc w:val="center"/>
        <w:rPr>
          <w:rFonts w:ascii="Georgia" w:hAnsi="Georgia"/>
          <w:b/>
          <w:i/>
          <w:sz w:val="24"/>
          <w:szCs w:val="24"/>
        </w:rPr>
      </w:pPr>
    </w:p>
    <w:p w14:paraId="079FDFD2" w14:textId="77777777" w:rsidR="00C463D8" w:rsidRPr="00C463D8" w:rsidRDefault="00C463D8" w:rsidP="00C463D8">
      <w:pPr>
        <w:spacing w:after="0"/>
        <w:jc w:val="center"/>
        <w:rPr>
          <w:rFonts w:ascii="Georgia" w:hAnsi="Georgia"/>
          <w:b/>
          <w:i/>
          <w:sz w:val="24"/>
          <w:szCs w:val="24"/>
        </w:rPr>
      </w:pPr>
    </w:p>
    <w:p w14:paraId="1B5A2BC5" w14:textId="77777777" w:rsidR="00C463D8" w:rsidRPr="00C463D8" w:rsidRDefault="00C463D8" w:rsidP="00C463D8">
      <w:pPr>
        <w:spacing w:after="0"/>
        <w:jc w:val="center"/>
        <w:rPr>
          <w:rFonts w:ascii="Georgia" w:hAnsi="Georgia"/>
          <w:b/>
          <w:sz w:val="24"/>
          <w:szCs w:val="24"/>
        </w:rPr>
      </w:pPr>
      <w:r w:rsidRPr="00C463D8">
        <w:rPr>
          <w:rFonts w:ascii="Georgia" w:hAnsi="Georgia"/>
          <w:b/>
          <w:sz w:val="24"/>
          <w:szCs w:val="24"/>
        </w:rPr>
        <w:t>Christ Episcopal Church</w:t>
      </w:r>
    </w:p>
    <w:p w14:paraId="6D4DEC0C" w14:textId="77777777" w:rsidR="00C463D8" w:rsidRPr="00C463D8" w:rsidRDefault="00C463D8" w:rsidP="00C463D8">
      <w:pPr>
        <w:spacing w:after="0"/>
        <w:jc w:val="center"/>
        <w:rPr>
          <w:rFonts w:ascii="Georgia" w:hAnsi="Georgia"/>
          <w:b/>
          <w:sz w:val="24"/>
          <w:szCs w:val="24"/>
        </w:rPr>
      </w:pPr>
      <w:r w:rsidRPr="00C463D8">
        <w:rPr>
          <w:rFonts w:ascii="Georgia" w:hAnsi="Georgia"/>
          <w:b/>
          <w:sz w:val="24"/>
          <w:szCs w:val="24"/>
        </w:rPr>
        <w:t>210 5</w:t>
      </w:r>
      <w:r w:rsidRPr="00C463D8">
        <w:rPr>
          <w:rFonts w:ascii="Georgia" w:hAnsi="Georgia"/>
          <w:b/>
          <w:sz w:val="24"/>
          <w:szCs w:val="24"/>
          <w:vertAlign w:val="superscript"/>
        </w:rPr>
        <w:t>th</w:t>
      </w:r>
      <w:r w:rsidRPr="00C463D8">
        <w:rPr>
          <w:rFonts w:ascii="Georgia" w:hAnsi="Georgia"/>
          <w:b/>
          <w:sz w:val="24"/>
          <w:szCs w:val="24"/>
        </w:rPr>
        <w:t xml:space="preserve"> St. SW</w:t>
      </w:r>
    </w:p>
    <w:p w14:paraId="61656D23" w14:textId="77777777" w:rsidR="00C463D8" w:rsidRPr="00C463D8" w:rsidRDefault="00C463D8" w:rsidP="00C463D8">
      <w:pPr>
        <w:spacing w:after="0"/>
        <w:jc w:val="center"/>
        <w:rPr>
          <w:rFonts w:ascii="Georgia" w:hAnsi="Georgia"/>
          <w:b/>
          <w:sz w:val="24"/>
          <w:szCs w:val="24"/>
        </w:rPr>
      </w:pPr>
      <w:r w:rsidRPr="00C463D8">
        <w:rPr>
          <w:rFonts w:ascii="Georgia" w:hAnsi="Georgia"/>
          <w:b/>
          <w:sz w:val="24"/>
          <w:szCs w:val="24"/>
        </w:rPr>
        <w:t>Puyallup, WA 98371</w:t>
      </w:r>
    </w:p>
    <w:p w14:paraId="0B18BD65" w14:textId="77777777" w:rsidR="00C463D8" w:rsidRPr="00C463D8" w:rsidRDefault="00C463D8" w:rsidP="00C463D8">
      <w:pPr>
        <w:spacing w:after="0"/>
        <w:jc w:val="center"/>
        <w:rPr>
          <w:rFonts w:ascii="Georgia" w:hAnsi="Georgia"/>
          <w:b/>
          <w:sz w:val="24"/>
          <w:szCs w:val="24"/>
        </w:rPr>
      </w:pPr>
      <w:r w:rsidRPr="00C463D8">
        <w:rPr>
          <w:rFonts w:ascii="Georgia" w:hAnsi="Georgia"/>
          <w:b/>
          <w:sz w:val="24"/>
          <w:szCs w:val="24"/>
        </w:rPr>
        <w:t>253.848.2323</w:t>
      </w:r>
    </w:p>
    <w:p w14:paraId="4F2691D3" w14:textId="77777777" w:rsidR="00C463D8" w:rsidRPr="00C463D8" w:rsidRDefault="00C463D8" w:rsidP="00C463D8">
      <w:pPr>
        <w:spacing w:after="0"/>
        <w:jc w:val="center"/>
        <w:rPr>
          <w:rFonts w:ascii="Georgia" w:hAnsi="Georgia"/>
          <w:b/>
          <w:sz w:val="24"/>
          <w:szCs w:val="24"/>
        </w:rPr>
      </w:pPr>
      <w:r w:rsidRPr="00C463D8">
        <w:rPr>
          <w:rFonts w:ascii="Georgia" w:hAnsi="Georgia"/>
          <w:b/>
          <w:sz w:val="24"/>
          <w:szCs w:val="24"/>
        </w:rPr>
        <w:t>www. episcopallup.com</w:t>
      </w:r>
    </w:p>
    <w:p w14:paraId="15B52618" w14:textId="77777777" w:rsidR="00C463D8" w:rsidRPr="00C463D8" w:rsidRDefault="00C463D8" w:rsidP="00C463D8">
      <w:pPr>
        <w:rPr>
          <w:rFonts w:ascii="Georgia" w:hAnsi="Georgia"/>
          <w:sz w:val="24"/>
          <w:szCs w:val="24"/>
        </w:rPr>
        <w:sectPr w:rsidR="00C463D8" w:rsidRPr="00C463D8" w:rsidSect="00C463D8">
          <w:pgSz w:w="12240" w:h="15840"/>
          <w:pgMar w:top="720" w:right="560" w:bottom="280" w:left="620" w:header="720" w:footer="720" w:gutter="0"/>
          <w:cols w:space="720"/>
        </w:sectPr>
      </w:pPr>
    </w:p>
    <w:p w14:paraId="6F59F91A" w14:textId="77777777" w:rsidR="00C463D8" w:rsidRPr="00C463D8" w:rsidRDefault="00C463D8" w:rsidP="00C463D8">
      <w:pPr>
        <w:widowControl w:val="0"/>
        <w:autoSpaceDE w:val="0"/>
        <w:autoSpaceDN w:val="0"/>
        <w:spacing w:before="199" w:after="0" w:line="240" w:lineRule="auto"/>
        <w:ind w:left="35" w:right="70"/>
        <w:jc w:val="center"/>
        <w:outlineLvl w:val="0"/>
        <w:rPr>
          <w:rFonts w:ascii="Georgia" w:eastAsia="Minion Pro" w:hAnsi="Georgia" w:cs="Minion Pro"/>
          <w:sz w:val="36"/>
          <w:szCs w:val="36"/>
        </w:rPr>
      </w:pPr>
      <w:r w:rsidRPr="00C463D8">
        <w:rPr>
          <w:rFonts w:ascii="Georgia" w:eastAsia="Minion Pro" w:hAnsi="Georgia" w:cs="Minion Pro"/>
          <w:color w:val="1A1A1A"/>
          <w:sz w:val="36"/>
          <w:szCs w:val="36"/>
        </w:rPr>
        <w:lastRenderedPageBreak/>
        <w:t>CONTENTS</w:t>
      </w:r>
    </w:p>
    <w:sdt>
      <w:sdtPr>
        <w:rPr>
          <w:rFonts w:ascii="Minion Pro" w:eastAsia="Minion Pro" w:hAnsi="Minion Pro" w:cs="Minion Pro"/>
          <w:sz w:val="24"/>
          <w:szCs w:val="24"/>
        </w:rPr>
        <w:id w:val="225659082"/>
        <w:docPartObj>
          <w:docPartGallery w:val="Table of Contents"/>
          <w:docPartUnique/>
        </w:docPartObj>
      </w:sdtPr>
      <w:sdtEndPr>
        <w:rPr>
          <w:rFonts w:ascii="Georgia" w:hAnsi="Georgia"/>
        </w:rPr>
      </w:sdtEndPr>
      <w:sdtContent>
        <w:p w14:paraId="69B66057" w14:textId="77777777" w:rsidR="00C463D8" w:rsidRPr="00C463D8" w:rsidRDefault="003317AF" w:rsidP="00C463D8">
          <w:pPr>
            <w:widowControl w:val="0"/>
            <w:tabs>
              <w:tab w:val="right" w:leader="dot" w:pos="9474"/>
            </w:tabs>
            <w:autoSpaceDE w:val="0"/>
            <w:autoSpaceDN w:val="0"/>
            <w:spacing w:before="685" w:after="0" w:line="240" w:lineRule="auto"/>
            <w:ind w:left="1517"/>
            <w:rPr>
              <w:rFonts w:ascii="Georgia" w:eastAsia="Minion Pro" w:hAnsi="Georgia" w:cs="Minion Pro"/>
              <w:sz w:val="24"/>
              <w:szCs w:val="24"/>
            </w:rPr>
          </w:pPr>
          <w:hyperlink w:anchor="_TOC_250006" w:history="1">
            <w:r w:rsidR="00C463D8" w:rsidRPr="00C463D8">
              <w:rPr>
                <w:rFonts w:ascii="Georgia" w:eastAsia="Minion Pro" w:hAnsi="Georgia" w:cs="Minion Pro"/>
                <w:color w:val="1A1A1A"/>
                <w:sz w:val="24"/>
                <w:szCs w:val="24"/>
              </w:rPr>
              <w:t>A Message from</w:t>
            </w:r>
            <w:r w:rsidR="00C463D8" w:rsidRPr="00C463D8">
              <w:rPr>
                <w:rFonts w:ascii="Georgia" w:eastAsia="Minion Pro" w:hAnsi="Georgia" w:cs="Minion Pro"/>
                <w:color w:val="1A1A1A"/>
                <w:spacing w:val="-1"/>
                <w:sz w:val="24"/>
                <w:szCs w:val="24"/>
              </w:rPr>
              <w:t xml:space="preserve"> </w:t>
            </w:r>
            <w:r w:rsidR="00C463D8" w:rsidRPr="00C463D8">
              <w:rPr>
                <w:rFonts w:ascii="Georgia" w:eastAsia="Minion Pro" w:hAnsi="Georgia" w:cs="Minion Pro"/>
                <w:color w:val="1A1A1A"/>
                <w:sz w:val="24"/>
                <w:szCs w:val="24"/>
              </w:rPr>
              <w:t>the Rector</w:t>
            </w:r>
            <w:r w:rsidR="00C463D8" w:rsidRPr="00C463D8">
              <w:rPr>
                <w:rFonts w:ascii="Georgia" w:eastAsia="Minion Pro" w:hAnsi="Georgia" w:cs="Minion Pro"/>
                <w:color w:val="1A1A1A"/>
                <w:sz w:val="24"/>
                <w:szCs w:val="24"/>
              </w:rPr>
              <w:tab/>
              <w:t>3</w:t>
            </w:r>
          </w:hyperlink>
        </w:p>
        <w:p w14:paraId="149ADA3A" w14:textId="7685BD5C" w:rsidR="00C463D8" w:rsidRPr="00C463D8" w:rsidRDefault="003317AF" w:rsidP="00C463D8">
          <w:pPr>
            <w:widowControl w:val="0"/>
            <w:tabs>
              <w:tab w:val="right" w:leader="dot" w:pos="9463"/>
            </w:tabs>
            <w:autoSpaceDE w:val="0"/>
            <w:autoSpaceDN w:val="0"/>
            <w:spacing w:before="172" w:after="0" w:line="240" w:lineRule="auto"/>
            <w:ind w:left="1537"/>
            <w:rPr>
              <w:rFonts w:ascii="Georgia" w:eastAsia="Minion Pro" w:hAnsi="Georgia" w:cs="Minion Pro"/>
              <w:sz w:val="24"/>
              <w:szCs w:val="24"/>
            </w:rPr>
          </w:pPr>
          <w:hyperlink w:anchor="_TOC_250005" w:history="1">
            <w:r w:rsidR="00126F5C">
              <w:rPr>
                <w:rFonts w:ascii="Georgia" w:eastAsia="Minion Pro" w:hAnsi="Georgia" w:cs="Minion Pro"/>
                <w:color w:val="1A1A1A"/>
                <w:sz w:val="24"/>
                <w:szCs w:val="24"/>
              </w:rPr>
              <w:t>Re-gathering Committee</w:t>
            </w:r>
            <w:r w:rsidR="00C463D8" w:rsidRPr="00C463D8">
              <w:rPr>
                <w:rFonts w:ascii="Georgia" w:eastAsia="Minion Pro" w:hAnsi="Georgia" w:cs="Minion Pro"/>
                <w:color w:val="1A1A1A"/>
                <w:sz w:val="24"/>
                <w:szCs w:val="24"/>
              </w:rPr>
              <w:tab/>
              <w:t>4</w:t>
            </w:r>
          </w:hyperlink>
        </w:p>
        <w:p w14:paraId="13B296C6" w14:textId="1BEDBD1F" w:rsidR="00C463D8" w:rsidRPr="00C463D8" w:rsidRDefault="003317AF" w:rsidP="00C463D8">
          <w:pPr>
            <w:widowControl w:val="0"/>
            <w:tabs>
              <w:tab w:val="right" w:leader="dot" w:pos="9474"/>
            </w:tabs>
            <w:autoSpaceDE w:val="0"/>
            <w:autoSpaceDN w:val="0"/>
            <w:spacing w:before="172" w:after="0" w:line="240" w:lineRule="auto"/>
            <w:ind w:left="1538"/>
            <w:rPr>
              <w:rFonts w:ascii="Georgia" w:eastAsia="Minion Pro" w:hAnsi="Georgia" w:cs="Minion Pro"/>
              <w:sz w:val="24"/>
              <w:szCs w:val="24"/>
            </w:rPr>
          </w:pPr>
          <w:hyperlink w:anchor="_TOC_250004" w:history="1">
            <w:r w:rsidR="00C463D8" w:rsidRPr="00C463D8">
              <w:rPr>
                <w:rFonts w:ascii="Georgia" w:eastAsia="Minion Pro" w:hAnsi="Georgia" w:cs="Minion Pro"/>
                <w:color w:val="1A1A1A"/>
                <w:sz w:val="24"/>
                <w:szCs w:val="24"/>
              </w:rPr>
              <w:t xml:space="preserve">Re-opening </w:t>
            </w:r>
            <w:r w:rsidR="00126F5C">
              <w:rPr>
                <w:rFonts w:ascii="Georgia" w:eastAsia="Minion Pro" w:hAnsi="Georgia" w:cs="Minion Pro"/>
                <w:color w:val="1A1A1A"/>
                <w:sz w:val="24"/>
                <w:szCs w:val="24"/>
              </w:rPr>
              <w:t>Guidelines</w:t>
            </w:r>
            <w:r w:rsidR="00C463D8" w:rsidRPr="00C463D8">
              <w:rPr>
                <w:rFonts w:ascii="Georgia" w:eastAsia="Minion Pro" w:hAnsi="Georgia" w:cs="Minion Pro"/>
                <w:color w:val="1A1A1A"/>
                <w:spacing w:val="-5"/>
                <w:sz w:val="24"/>
                <w:szCs w:val="24"/>
              </w:rPr>
              <w:tab/>
            </w:r>
            <w:r w:rsidR="00C463D8" w:rsidRPr="00C463D8">
              <w:rPr>
                <w:rFonts w:ascii="Georgia" w:eastAsia="Minion Pro" w:hAnsi="Georgia" w:cs="Minion Pro"/>
                <w:color w:val="1A1A1A"/>
                <w:sz w:val="24"/>
                <w:szCs w:val="24"/>
              </w:rPr>
              <w:t>5</w:t>
            </w:r>
          </w:hyperlink>
        </w:p>
        <w:p w14:paraId="454EEA25" w14:textId="2C69616E" w:rsidR="00C463D8" w:rsidRPr="00C463D8" w:rsidRDefault="003317AF" w:rsidP="00C463D8">
          <w:pPr>
            <w:widowControl w:val="0"/>
            <w:tabs>
              <w:tab w:val="right" w:leader="dot" w:pos="9467"/>
            </w:tabs>
            <w:autoSpaceDE w:val="0"/>
            <w:autoSpaceDN w:val="0"/>
            <w:spacing w:before="172" w:after="0" w:line="240" w:lineRule="auto"/>
            <w:ind w:left="1524"/>
            <w:rPr>
              <w:rFonts w:ascii="Georgia" w:eastAsia="Minion Pro" w:hAnsi="Georgia" w:cs="Minion Pro"/>
              <w:sz w:val="24"/>
              <w:szCs w:val="24"/>
            </w:rPr>
          </w:pPr>
          <w:hyperlink w:anchor="_TOC_250003" w:history="1">
            <w:r w:rsidR="00C463D8" w:rsidRPr="00C463D8">
              <w:rPr>
                <w:rFonts w:ascii="Georgia" w:eastAsia="Minion Pro" w:hAnsi="Georgia" w:cs="Minion Pro"/>
                <w:color w:val="1A1A1A"/>
                <w:spacing w:val="-5"/>
                <w:sz w:val="24"/>
                <w:szCs w:val="24"/>
              </w:rPr>
              <w:t xml:space="preserve">Worship </w:t>
            </w:r>
            <w:r w:rsidR="00C463D8" w:rsidRPr="00C463D8">
              <w:rPr>
                <w:rFonts w:ascii="Georgia" w:eastAsia="Minion Pro" w:hAnsi="Georgia" w:cs="Minion Pro"/>
                <w:color w:val="1A1A1A"/>
                <w:spacing w:val="-3"/>
                <w:sz w:val="24"/>
                <w:szCs w:val="24"/>
              </w:rPr>
              <w:t>at</w:t>
            </w:r>
            <w:r w:rsidR="00C463D8" w:rsidRPr="00C463D8">
              <w:rPr>
                <w:rFonts w:ascii="Georgia" w:eastAsia="Minion Pro" w:hAnsi="Georgia" w:cs="Minion Pro"/>
                <w:color w:val="1A1A1A"/>
                <w:spacing w:val="5"/>
                <w:sz w:val="24"/>
                <w:szCs w:val="24"/>
              </w:rPr>
              <w:t xml:space="preserve"> </w:t>
            </w:r>
            <w:r w:rsidR="00C463D8" w:rsidRPr="00C463D8">
              <w:rPr>
                <w:rFonts w:ascii="Georgia" w:eastAsia="Minion Pro" w:hAnsi="Georgia" w:cs="Minion Pro"/>
                <w:color w:val="1A1A1A"/>
                <w:sz w:val="24"/>
                <w:szCs w:val="24"/>
              </w:rPr>
              <w:t xml:space="preserve">the </w:t>
            </w:r>
            <w:r w:rsidR="00126F5C">
              <w:rPr>
                <w:rFonts w:ascii="Georgia" w:eastAsia="Minion Pro" w:hAnsi="Georgia" w:cs="Minion Pro"/>
                <w:color w:val="1A1A1A"/>
                <w:sz w:val="24"/>
                <w:szCs w:val="24"/>
              </w:rPr>
              <w:t>Parish</w:t>
            </w:r>
            <w:r w:rsidR="00C463D8" w:rsidRPr="00C463D8">
              <w:rPr>
                <w:rFonts w:ascii="Georgia" w:eastAsia="Minion Pro" w:hAnsi="Georgia" w:cs="Minion Pro"/>
                <w:color w:val="1A1A1A"/>
                <w:sz w:val="24"/>
                <w:szCs w:val="24"/>
              </w:rPr>
              <w:tab/>
              <w:t>6</w:t>
            </w:r>
          </w:hyperlink>
        </w:p>
        <w:p w14:paraId="6D907CF1" w14:textId="0E14FF03" w:rsidR="00C463D8" w:rsidRPr="00C463D8" w:rsidRDefault="003317AF" w:rsidP="00C463D8">
          <w:pPr>
            <w:widowControl w:val="0"/>
            <w:tabs>
              <w:tab w:val="right" w:leader="dot" w:pos="9470"/>
            </w:tabs>
            <w:autoSpaceDE w:val="0"/>
            <w:autoSpaceDN w:val="0"/>
            <w:spacing w:before="172" w:after="0" w:line="240" w:lineRule="auto"/>
            <w:ind w:left="1537"/>
            <w:rPr>
              <w:rFonts w:ascii="Georgia" w:eastAsia="Minion Pro" w:hAnsi="Georgia" w:cs="Minion Pro"/>
              <w:sz w:val="24"/>
              <w:szCs w:val="24"/>
            </w:rPr>
          </w:pPr>
          <w:hyperlink w:anchor="_TOC_250001" w:history="1">
            <w:r w:rsidR="00C463D8" w:rsidRPr="00C463D8">
              <w:rPr>
                <w:rFonts w:ascii="Georgia" w:eastAsia="Minion Pro" w:hAnsi="Georgia" w:cs="Minion Pro"/>
                <w:color w:val="1A1A1A"/>
                <w:sz w:val="24"/>
                <w:szCs w:val="24"/>
              </w:rPr>
              <w:t>Preparation of</w:t>
            </w:r>
            <w:r w:rsidR="00C463D8" w:rsidRPr="00C463D8">
              <w:rPr>
                <w:rFonts w:ascii="Georgia" w:eastAsia="Minion Pro" w:hAnsi="Georgia" w:cs="Minion Pro"/>
                <w:color w:val="1A1A1A"/>
                <w:spacing w:val="-1"/>
                <w:sz w:val="24"/>
                <w:szCs w:val="24"/>
              </w:rPr>
              <w:t xml:space="preserve"> </w:t>
            </w:r>
            <w:r w:rsidR="00C463D8" w:rsidRPr="00C463D8">
              <w:rPr>
                <w:rFonts w:ascii="Georgia" w:eastAsia="Minion Pro" w:hAnsi="Georgia" w:cs="Minion Pro"/>
                <w:color w:val="1A1A1A"/>
                <w:sz w:val="24"/>
                <w:szCs w:val="24"/>
              </w:rPr>
              <w:t>the Space</w:t>
            </w:r>
            <w:r w:rsidR="00C463D8" w:rsidRPr="00C463D8">
              <w:rPr>
                <w:rFonts w:ascii="Georgia" w:eastAsia="Minion Pro" w:hAnsi="Georgia" w:cs="Minion Pro"/>
                <w:color w:val="1A1A1A"/>
                <w:sz w:val="24"/>
                <w:szCs w:val="24"/>
              </w:rPr>
              <w:tab/>
            </w:r>
          </w:hyperlink>
          <w:r w:rsidR="00126F5C">
            <w:rPr>
              <w:rFonts w:ascii="Georgia" w:eastAsia="Minion Pro" w:hAnsi="Georgia" w:cs="Minion Pro"/>
              <w:color w:val="1A1A1A"/>
              <w:sz w:val="24"/>
              <w:szCs w:val="24"/>
            </w:rPr>
            <w:t>9</w:t>
          </w:r>
        </w:p>
        <w:bookmarkStart w:id="1" w:name="_Hlk51827564"/>
        <w:p w14:paraId="6CD5491F" w14:textId="324F7138" w:rsidR="005D263C" w:rsidRDefault="007A0317" w:rsidP="005D263C">
          <w:pPr>
            <w:widowControl w:val="0"/>
            <w:tabs>
              <w:tab w:val="right" w:leader="dot" w:pos="9474"/>
            </w:tabs>
            <w:autoSpaceDE w:val="0"/>
            <w:autoSpaceDN w:val="0"/>
            <w:spacing w:before="172" w:after="0" w:line="240" w:lineRule="auto"/>
            <w:ind w:left="1525"/>
            <w:rPr>
              <w:rFonts w:ascii="Georgia" w:eastAsia="Minion Pro" w:hAnsi="Georgia" w:cs="Minion Pro"/>
              <w:color w:val="1A1A1A"/>
              <w:sz w:val="24"/>
              <w:szCs w:val="24"/>
            </w:rPr>
          </w:pPr>
          <w:r>
            <w:fldChar w:fldCharType="begin"/>
          </w:r>
          <w:r>
            <w:instrText xml:space="preserve"> HYPERLINK \l "_TOC_250000" </w:instrText>
          </w:r>
          <w:r>
            <w:fldChar w:fldCharType="separate"/>
          </w:r>
          <w:r w:rsidR="00C463D8" w:rsidRPr="00C463D8">
            <w:rPr>
              <w:rFonts w:ascii="Georgia" w:eastAsia="Minion Pro" w:hAnsi="Georgia" w:cs="Minion Pro"/>
              <w:color w:val="1A1A1A"/>
              <w:spacing w:val="-4"/>
              <w:sz w:val="24"/>
              <w:szCs w:val="24"/>
            </w:rPr>
            <w:t xml:space="preserve">Welcoming </w:t>
          </w:r>
          <w:r w:rsidR="00C463D8" w:rsidRPr="00C463D8">
            <w:rPr>
              <w:rFonts w:ascii="Georgia" w:eastAsia="Minion Pro" w:hAnsi="Georgia" w:cs="Minion Pro"/>
              <w:color w:val="1A1A1A"/>
              <w:sz w:val="24"/>
              <w:szCs w:val="24"/>
            </w:rPr>
            <w:t>People into</w:t>
          </w:r>
          <w:r w:rsidR="00C463D8" w:rsidRPr="00C463D8">
            <w:rPr>
              <w:rFonts w:ascii="Georgia" w:eastAsia="Minion Pro" w:hAnsi="Georgia" w:cs="Minion Pro"/>
              <w:color w:val="1A1A1A"/>
              <w:spacing w:val="3"/>
              <w:sz w:val="24"/>
              <w:szCs w:val="24"/>
            </w:rPr>
            <w:t xml:space="preserve"> </w:t>
          </w:r>
          <w:r w:rsidR="00C463D8" w:rsidRPr="00C463D8">
            <w:rPr>
              <w:rFonts w:ascii="Georgia" w:eastAsia="Minion Pro" w:hAnsi="Georgia" w:cs="Minion Pro"/>
              <w:color w:val="1A1A1A"/>
              <w:sz w:val="24"/>
              <w:szCs w:val="24"/>
            </w:rPr>
            <w:t xml:space="preserve">the </w:t>
          </w:r>
          <w:r w:rsidR="00C463D8" w:rsidRPr="00C463D8">
            <w:rPr>
              <w:rFonts w:ascii="Georgia" w:eastAsia="Minion Pro" w:hAnsi="Georgia" w:cs="Minion Pro"/>
              <w:color w:val="1A1A1A"/>
              <w:spacing w:val="-4"/>
              <w:sz w:val="24"/>
              <w:szCs w:val="24"/>
            </w:rPr>
            <w:t>Nave</w:t>
          </w:r>
          <w:r w:rsidR="005D263C">
            <w:rPr>
              <w:rFonts w:ascii="Georgia" w:eastAsia="Minion Pro" w:hAnsi="Georgia" w:cs="Minion Pro"/>
              <w:color w:val="1A1A1A"/>
              <w:spacing w:val="-4"/>
              <w:sz w:val="24"/>
              <w:szCs w:val="24"/>
            </w:rPr>
            <w:t>/Dismissal</w:t>
          </w:r>
          <w:r w:rsidR="00C463D8" w:rsidRPr="00C463D8">
            <w:rPr>
              <w:rFonts w:ascii="Georgia" w:eastAsia="Minion Pro" w:hAnsi="Georgia" w:cs="Minion Pro"/>
              <w:color w:val="1A1A1A"/>
              <w:spacing w:val="-4"/>
              <w:sz w:val="24"/>
              <w:szCs w:val="24"/>
            </w:rPr>
            <w:tab/>
          </w:r>
          <w:r w:rsidR="00C463D8" w:rsidRPr="00C463D8">
            <w:rPr>
              <w:rFonts w:ascii="Georgia" w:eastAsia="Minion Pro" w:hAnsi="Georgia" w:cs="Minion Pro"/>
              <w:color w:val="1A1A1A"/>
              <w:sz w:val="24"/>
              <w:szCs w:val="24"/>
            </w:rPr>
            <w:t>1</w:t>
          </w:r>
          <w:r>
            <w:rPr>
              <w:rFonts w:ascii="Georgia" w:eastAsia="Minion Pro" w:hAnsi="Georgia" w:cs="Minion Pro"/>
              <w:color w:val="1A1A1A"/>
              <w:sz w:val="24"/>
              <w:szCs w:val="24"/>
            </w:rPr>
            <w:fldChar w:fldCharType="end"/>
          </w:r>
          <w:r w:rsidR="00126F5C">
            <w:rPr>
              <w:rFonts w:ascii="Georgia" w:eastAsia="Minion Pro" w:hAnsi="Georgia" w:cs="Minion Pro"/>
              <w:color w:val="1A1A1A"/>
              <w:sz w:val="24"/>
              <w:szCs w:val="24"/>
            </w:rPr>
            <w:t>1</w:t>
          </w:r>
        </w:p>
        <w:p w14:paraId="789DCD47" w14:textId="104AE8FB" w:rsidR="00C463D8" w:rsidRPr="00C463D8" w:rsidRDefault="00C463D8" w:rsidP="00C463D8">
          <w:pPr>
            <w:widowControl w:val="0"/>
            <w:tabs>
              <w:tab w:val="right" w:leader="dot" w:pos="9474"/>
            </w:tabs>
            <w:autoSpaceDE w:val="0"/>
            <w:autoSpaceDN w:val="0"/>
            <w:spacing w:before="172" w:after="0" w:line="240" w:lineRule="auto"/>
            <w:ind w:left="1525"/>
            <w:rPr>
              <w:rFonts w:ascii="Georgia" w:eastAsia="Minion Pro" w:hAnsi="Georgia" w:cs="Minion Pro"/>
              <w:sz w:val="24"/>
              <w:szCs w:val="24"/>
            </w:rPr>
          </w:pPr>
        </w:p>
        <w:bookmarkEnd w:id="1"/>
        <w:p w14:paraId="58D90624" w14:textId="3F507205" w:rsidR="00C463D8" w:rsidRPr="00C463D8" w:rsidRDefault="00C463D8" w:rsidP="00C463D8">
          <w:pPr>
            <w:widowControl w:val="0"/>
            <w:tabs>
              <w:tab w:val="right" w:leader="dot" w:pos="9468"/>
            </w:tabs>
            <w:autoSpaceDE w:val="0"/>
            <w:autoSpaceDN w:val="0"/>
            <w:spacing w:before="352" w:after="0" w:line="240" w:lineRule="auto"/>
            <w:ind w:left="1517"/>
            <w:rPr>
              <w:rFonts w:ascii="Georgia" w:eastAsia="Minion Pro" w:hAnsi="Georgia" w:cs="Minion Pro"/>
              <w:sz w:val="24"/>
              <w:szCs w:val="24"/>
            </w:rPr>
          </w:pPr>
          <w:r w:rsidRPr="00C463D8">
            <w:rPr>
              <w:rFonts w:ascii="Georgia" w:eastAsia="Minion Pro" w:hAnsi="Georgia" w:cs="Minion Pro"/>
              <w:color w:val="1A1A1A"/>
              <w:sz w:val="24"/>
              <w:szCs w:val="24"/>
            </w:rPr>
            <w:t xml:space="preserve">Appendix A: </w:t>
          </w:r>
          <w:r w:rsidR="005D263C">
            <w:rPr>
              <w:rFonts w:ascii="Georgia" w:eastAsia="Minion Pro" w:hAnsi="Georgia" w:cs="Minion Pro"/>
              <w:color w:val="1A1A1A"/>
              <w:sz w:val="24"/>
              <w:szCs w:val="24"/>
            </w:rPr>
            <w:t>Weekday Log-in sheet</w:t>
          </w:r>
          <w:r w:rsidR="00030824">
            <w:rPr>
              <w:rFonts w:ascii="Georgia" w:eastAsia="Minion Pro" w:hAnsi="Georgia" w:cs="Minion Pro"/>
              <w:color w:val="1A1A1A"/>
              <w:sz w:val="24"/>
              <w:szCs w:val="24"/>
            </w:rPr>
            <w:t xml:space="preserve"> and</w:t>
          </w:r>
          <w:r w:rsidR="004D0C52">
            <w:rPr>
              <w:rFonts w:ascii="Georgia" w:eastAsia="Minion Pro" w:hAnsi="Georgia" w:cs="Minion Pro"/>
              <w:color w:val="1A1A1A"/>
              <w:sz w:val="24"/>
              <w:szCs w:val="24"/>
            </w:rPr>
            <w:t xml:space="preserve"> </w:t>
          </w:r>
          <w:r w:rsidR="00030824">
            <w:rPr>
              <w:rFonts w:ascii="Georgia" w:eastAsia="Minion Pro" w:hAnsi="Georgia" w:cs="Minion Pro"/>
              <w:color w:val="1A1A1A"/>
              <w:sz w:val="24"/>
              <w:szCs w:val="24"/>
            </w:rPr>
            <w:t>G</w:t>
          </w:r>
          <w:r w:rsidR="004D0C52">
            <w:rPr>
              <w:rFonts w:ascii="Georgia" w:eastAsia="Minion Pro" w:hAnsi="Georgia" w:cs="Minion Pro"/>
              <w:color w:val="1A1A1A"/>
              <w:sz w:val="24"/>
              <w:szCs w:val="24"/>
            </w:rPr>
            <w:t>uidelines</w:t>
          </w:r>
          <w:r w:rsidRPr="00C463D8">
            <w:rPr>
              <w:rFonts w:ascii="Georgia" w:eastAsia="Minion Pro" w:hAnsi="Georgia" w:cs="Minion Pro"/>
              <w:color w:val="1A1A1A"/>
              <w:sz w:val="24"/>
              <w:szCs w:val="24"/>
            </w:rPr>
            <w:tab/>
            <w:t>1</w:t>
          </w:r>
          <w:r w:rsidR="00126F5C">
            <w:rPr>
              <w:rFonts w:ascii="Georgia" w:eastAsia="Minion Pro" w:hAnsi="Georgia" w:cs="Minion Pro"/>
              <w:color w:val="1A1A1A"/>
              <w:sz w:val="24"/>
              <w:szCs w:val="24"/>
            </w:rPr>
            <w:t>3</w:t>
          </w:r>
          <w:r w:rsidR="00FC090A">
            <w:rPr>
              <w:rFonts w:ascii="Georgia" w:eastAsia="Minion Pro" w:hAnsi="Georgia" w:cs="Minion Pro"/>
              <w:color w:val="1A1A1A"/>
              <w:sz w:val="24"/>
              <w:szCs w:val="24"/>
            </w:rPr>
            <w:t>/14</w:t>
          </w:r>
        </w:p>
        <w:p w14:paraId="18CD7BE8" w14:textId="1A7F4875" w:rsidR="00C463D8" w:rsidRPr="00C463D8" w:rsidRDefault="00C463D8" w:rsidP="00C463D8">
          <w:pPr>
            <w:widowControl w:val="0"/>
            <w:tabs>
              <w:tab w:val="right" w:leader="dot" w:pos="9469"/>
            </w:tabs>
            <w:autoSpaceDE w:val="0"/>
            <w:autoSpaceDN w:val="0"/>
            <w:spacing w:before="172" w:after="0" w:line="240" w:lineRule="auto"/>
            <w:ind w:left="1517"/>
            <w:rPr>
              <w:rFonts w:ascii="Georgia" w:eastAsia="Minion Pro" w:hAnsi="Georgia" w:cs="Minion Pro"/>
              <w:sz w:val="24"/>
              <w:szCs w:val="24"/>
            </w:rPr>
          </w:pPr>
          <w:r w:rsidRPr="00C463D8">
            <w:rPr>
              <w:rFonts w:ascii="Georgia" w:eastAsia="Minion Pro" w:hAnsi="Georgia" w:cs="Minion Pro"/>
              <w:color w:val="1A1A1A"/>
              <w:sz w:val="24"/>
              <w:szCs w:val="24"/>
            </w:rPr>
            <w:t xml:space="preserve">Appendix B: </w:t>
          </w:r>
          <w:r w:rsidR="005D263C">
            <w:rPr>
              <w:rFonts w:ascii="Georgia" w:eastAsia="Minion Pro" w:hAnsi="Georgia" w:cs="Minion Pro"/>
              <w:color w:val="1A1A1A"/>
              <w:sz w:val="24"/>
              <w:szCs w:val="24"/>
            </w:rPr>
            <w:t>Screening Questionnaire/</w:t>
          </w:r>
          <w:r w:rsidRPr="00C463D8">
            <w:rPr>
              <w:rFonts w:ascii="Georgia" w:eastAsia="Minion Pro" w:hAnsi="Georgia" w:cs="Minion Pro"/>
              <w:color w:val="1A1A1A"/>
              <w:spacing w:val="-6"/>
              <w:sz w:val="24"/>
              <w:szCs w:val="24"/>
            </w:rPr>
            <w:t>Waiver</w:t>
          </w:r>
          <w:r w:rsidRPr="00C463D8">
            <w:rPr>
              <w:rFonts w:ascii="Georgia" w:eastAsia="Minion Pro" w:hAnsi="Georgia" w:cs="Minion Pro"/>
              <w:color w:val="1A1A1A"/>
              <w:spacing w:val="-6"/>
              <w:sz w:val="24"/>
              <w:szCs w:val="24"/>
            </w:rPr>
            <w:tab/>
          </w:r>
          <w:r w:rsidR="00FC090A">
            <w:rPr>
              <w:rFonts w:ascii="Georgia" w:eastAsia="Minion Pro" w:hAnsi="Georgia" w:cs="Minion Pro"/>
              <w:color w:val="1A1A1A"/>
              <w:spacing w:val="-6"/>
              <w:sz w:val="24"/>
              <w:szCs w:val="24"/>
            </w:rPr>
            <w:t>15</w:t>
          </w:r>
        </w:p>
        <w:p w14:paraId="1E172B2E" w14:textId="7346207A" w:rsidR="00C463D8" w:rsidRPr="00B85A90" w:rsidRDefault="00C463D8" w:rsidP="00C463D8">
          <w:pPr>
            <w:widowControl w:val="0"/>
            <w:tabs>
              <w:tab w:val="right" w:leader="dot" w:pos="9470"/>
            </w:tabs>
            <w:autoSpaceDE w:val="0"/>
            <w:autoSpaceDN w:val="0"/>
            <w:spacing w:before="172" w:after="0" w:line="240" w:lineRule="auto"/>
            <w:ind w:left="1517"/>
            <w:rPr>
              <w:rFonts w:ascii="Georgia" w:eastAsia="Minion Pro" w:hAnsi="Georgia" w:cs="Minion Pro"/>
              <w:sz w:val="24"/>
              <w:szCs w:val="24"/>
            </w:rPr>
          </w:pPr>
          <w:r w:rsidRPr="00B85A90">
            <w:rPr>
              <w:rFonts w:ascii="Georgia" w:eastAsia="Minion Pro" w:hAnsi="Georgia" w:cs="Minion Pro"/>
              <w:color w:val="1A1A1A"/>
              <w:sz w:val="24"/>
              <w:szCs w:val="24"/>
            </w:rPr>
            <w:t xml:space="preserve">Appendix C: Signage </w:t>
          </w:r>
          <w:r w:rsidRPr="00B85A90">
            <w:rPr>
              <w:rFonts w:ascii="Georgia" w:eastAsia="Minion Pro" w:hAnsi="Georgia" w:cs="Minion Pro"/>
              <w:color w:val="1A1A1A"/>
              <w:spacing w:val="-6"/>
              <w:sz w:val="24"/>
              <w:szCs w:val="24"/>
            </w:rPr>
            <w:t>Text</w:t>
          </w:r>
          <w:r w:rsidR="00030824" w:rsidRPr="00B85A90">
            <w:rPr>
              <w:rFonts w:ascii="Georgia" w:eastAsia="Minion Pro" w:hAnsi="Georgia" w:cs="Minion Pro"/>
              <w:color w:val="1A1A1A"/>
              <w:spacing w:val="-6"/>
              <w:sz w:val="24"/>
              <w:szCs w:val="24"/>
            </w:rPr>
            <w:t xml:space="preserve"> (photos)</w:t>
          </w:r>
          <w:r w:rsidRPr="00B85A90">
            <w:rPr>
              <w:rFonts w:ascii="Georgia" w:eastAsia="Minion Pro" w:hAnsi="Georgia" w:cs="Minion Pro"/>
              <w:color w:val="1A1A1A"/>
              <w:spacing w:val="-6"/>
              <w:sz w:val="24"/>
              <w:szCs w:val="24"/>
            </w:rPr>
            <w:tab/>
          </w:r>
          <w:r w:rsidR="00FC090A">
            <w:rPr>
              <w:rFonts w:ascii="Georgia" w:eastAsia="Minion Pro" w:hAnsi="Georgia" w:cs="Minion Pro"/>
              <w:color w:val="1A1A1A"/>
              <w:spacing w:val="-6"/>
              <w:sz w:val="24"/>
              <w:szCs w:val="24"/>
            </w:rPr>
            <w:t>16</w:t>
          </w:r>
        </w:p>
        <w:p w14:paraId="79E04A84" w14:textId="4189D241" w:rsidR="00C463D8" w:rsidRPr="00C463D8" w:rsidRDefault="00C463D8" w:rsidP="00C463D8">
          <w:pPr>
            <w:widowControl w:val="0"/>
            <w:tabs>
              <w:tab w:val="right" w:leader="dot" w:pos="9483"/>
            </w:tabs>
            <w:autoSpaceDE w:val="0"/>
            <w:autoSpaceDN w:val="0"/>
            <w:spacing w:before="172" w:after="0" w:line="240" w:lineRule="auto"/>
            <w:ind w:left="1517"/>
            <w:rPr>
              <w:rFonts w:ascii="Georgia" w:eastAsia="Minion Pro" w:hAnsi="Georgia" w:cs="Minion Pro"/>
              <w:sz w:val="24"/>
              <w:szCs w:val="24"/>
            </w:rPr>
          </w:pPr>
          <w:r w:rsidRPr="00C463D8">
            <w:rPr>
              <w:rFonts w:ascii="Georgia" w:eastAsia="Minion Pro" w:hAnsi="Georgia" w:cs="Minion Pro"/>
              <w:color w:val="1A1A1A"/>
              <w:sz w:val="24"/>
              <w:szCs w:val="24"/>
            </w:rPr>
            <w:t xml:space="preserve">Appendix D: </w:t>
          </w:r>
          <w:r w:rsidR="005D263C">
            <w:rPr>
              <w:rFonts w:ascii="Georgia" w:eastAsia="Minion Pro" w:hAnsi="Georgia" w:cs="Minion Pro"/>
              <w:color w:val="1A1A1A"/>
              <w:sz w:val="24"/>
              <w:szCs w:val="24"/>
            </w:rPr>
            <w:t>Service Videotaping Procedure</w:t>
          </w:r>
          <w:r w:rsidRPr="00C463D8">
            <w:rPr>
              <w:rFonts w:ascii="Georgia" w:eastAsia="Minion Pro" w:hAnsi="Georgia" w:cs="Minion Pro"/>
              <w:color w:val="1A1A1A"/>
              <w:sz w:val="24"/>
              <w:szCs w:val="24"/>
            </w:rPr>
            <w:tab/>
          </w:r>
          <w:r w:rsidR="00FC090A">
            <w:rPr>
              <w:rFonts w:ascii="Georgia" w:eastAsia="Minion Pro" w:hAnsi="Georgia" w:cs="Minion Pro"/>
              <w:color w:val="1A1A1A"/>
              <w:sz w:val="24"/>
              <w:szCs w:val="24"/>
            </w:rPr>
            <w:t>17</w:t>
          </w:r>
        </w:p>
        <w:p w14:paraId="2C979CBF" w14:textId="2CEC341F" w:rsidR="00C463D8" w:rsidRPr="00C463D8" w:rsidRDefault="00C463D8" w:rsidP="00C463D8">
          <w:pPr>
            <w:widowControl w:val="0"/>
            <w:tabs>
              <w:tab w:val="right" w:leader="dot" w:pos="9470"/>
            </w:tabs>
            <w:autoSpaceDE w:val="0"/>
            <w:autoSpaceDN w:val="0"/>
            <w:spacing w:before="172" w:after="0" w:line="240" w:lineRule="auto"/>
            <w:ind w:left="1517"/>
            <w:rPr>
              <w:rFonts w:ascii="Georgia" w:eastAsia="Minion Pro" w:hAnsi="Georgia" w:cs="Minion Pro"/>
              <w:sz w:val="24"/>
              <w:szCs w:val="24"/>
            </w:rPr>
          </w:pPr>
          <w:r w:rsidRPr="00C463D8">
            <w:rPr>
              <w:rFonts w:ascii="Georgia" w:eastAsia="Minion Pro" w:hAnsi="Georgia" w:cs="Minion Pro"/>
              <w:color w:val="1A1A1A"/>
              <w:sz w:val="24"/>
              <w:szCs w:val="24"/>
            </w:rPr>
            <w:t xml:space="preserve">Appendix E: </w:t>
          </w:r>
          <w:r w:rsidR="005D263C">
            <w:rPr>
              <w:rFonts w:ascii="Georgia" w:eastAsia="Minion Pro" w:hAnsi="Georgia" w:cs="Minion Pro"/>
              <w:color w:val="1A1A1A"/>
              <w:sz w:val="24"/>
              <w:szCs w:val="24"/>
            </w:rPr>
            <w:t xml:space="preserve">Lunches to Go </w:t>
          </w:r>
          <w:r w:rsidRPr="00C463D8">
            <w:rPr>
              <w:rFonts w:ascii="Georgia" w:eastAsia="Minion Pro" w:hAnsi="Georgia" w:cs="Minion Pro"/>
              <w:color w:val="1A1A1A"/>
              <w:sz w:val="24"/>
              <w:szCs w:val="24"/>
            </w:rPr>
            <w:t>Protocols</w:t>
          </w:r>
          <w:r w:rsidRPr="00C463D8">
            <w:rPr>
              <w:rFonts w:ascii="Georgia" w:eastAsia="Minion Pro" w:hAnsi="Georgia" w:cs="Minion Pro"/>
              <w:color w:val="1A1A1A"/>
              <w:sz w:val="24"/>
              <w:szCs w:val="24"/>
            </w:rPr>
            <w:tab/>
          </w:r>
          <w:r w:rsidR="00FC090A">
            <w:rPr>
              <w:rFonts w:ascii="Georgia" w:eastAsia="Minion Pro" w:hAnsi="Georgia" w:cs="Minion Pro"/>
              <w:color w:val="1A1A1A"/>
              <w:sz w:val="24"/>
              <w:szCs w:val="24"/>
            </w:rPr>
            <w:t>18</w:t>
          </w:r>
        </w:p>
        <w:p w14:paraId="609EAC2B" w14:textId="19057580" w:rsidR="00FC090A" w:rsidRPr="00FC090A" w:rsidRDefault="00FC090A" w:rsidP="00FC090A">
          <w:pPr>
            <w:widowControl w:val="0"/>
            <w:tabs>
              <w:tab w:val="right" w:leader="dot" w:pos="9467"/>
            </w:tabs>
            <w:autoSpaceDE w:val="0"/>
            <w:autoSpaceDN w:val="0"/>
            <w:spacing w:before="172" w:after="0" w:line="240" w:lineRule="auto"/>
            <w:ind w:left="1517"/>
            <w:rPr>
              <w:rFonts w:ascii="Georgia" w:eastAsia="Minion Pro" w:hAnsi="Georgia" w:cs="Minion Pro"/>
              <w:color w:val="1A1A1A"/>
              <w:sz w:val="24"/>
              <w:szCs w:val="24"/>
            </w:rPr>
          </w:pPr>
          <w:bookmarkStart w:id="2" w:name="_Hlk52962973"/>
          <w:r w:rsidRPr="00FC090A">
            <w:rPr>
              <w:rFonts w:ascii="Georgia" w:eastAsia="Minion Pro" w:hAnsi="Georgia" w:cs="Minion Pro"/>
              <w:color w:val="1A1A1A"/>
              <w:sz w:val="24"/>
              <w:szCs w:val="24"/>
            </w:rPr>
            <w:t xml:space="preserve">Appendix F: </w:t>
          </w:r>
          <w:r>
            <w:rPr>
              <w:rFonts w:ascii="Georgia" w:eastAsia="Minion Pro" w:hAnsi="Georgia" w:cs="Minion Pro"/>
              <w:color w:val="1A1A1A"/>
              <w:sz w:val="24"/>
              <w:szCs w:val="24"/>
            </w:rPr>
            <w:t>Outside Groups</w:t>
          </w:r>
          <w:r w:rsidRPr="00FC090A">
            <w:rPr>
              <w:rFonts w:ascii="Georgia" w:eastAsia="Minion Pro" w:hAnsi="Georgia" w:cs="Minion Pro"/>
              <w:color w:val="1A1A1A"/>
              <w:sz w:val="24"/>
              <w:szCs w:val="24"/>
            </w:rPr>
            <w:tab/>
          </w:r>
          <w:r>
            <w:rPr>
              <w:rFonts w:ascii="Georgia" w:eastAsia="Minion Pro" w:hAnsi="Georgia" w:cs="Minion Pro"/>
              <w:color w:val="1A1A1A"/>
              <w:sz w:val="24"/>
              <w:szCs w:val="24"/>
            </w:rPr>
            <w:t>19</w:t>
          </w:r>
        </w:p>
        <w:p w14:paraId="4F65095A" w14:textId="37DB192A" w:rsidR="00C463D8" w:rsidRPr="00C463D8" w:rsidRDefault="00C463D8" w:rsidP="00C463D8">
          <w:pPr>
            <w:widowControl w:val="0"/>
            <w:tabs>
              <w:tab w:val="right" w:leader="dot" w:pos="9467"/>
            </w:tabs>
            <w:autoSpaceDE w:val="0"/>
            <w:autoSpaceDN w:val="0"/>
            <w:spacing w:before="172" w:after="0" w:line="240" w:lineRule="auto"/>
            <w:ind w:left="1517"/>
            <w:rPr>
              <w:rFonts w:ascii="Georgia" w:eastAsia="Minion Pro" w:hAnsi="Georgia" w:cs="Minion Pro"/>
              <w:sz w:val="24"/>
              <w:szCs w:val="24"/>
            </w:rPr>
          </w:pPr>
          <w:r w:rsidRPr="00C463D8">
            <w:rPr>
              <w:rFonts w:ascii="Georgia" w:eastAsia="Minion Pro" w:hAnsi="Georgia" w:cs="Minion Pro"/>
              <w:color w:val="1A1A1A"/>
              <w:sz w:val="24"/>
              <w:szCs w:val="24"/>
            </w:rPr>
            <w:t xml:space="preserve">Appendix </w:t>
          </w:r>
          <w:r w:rsidR="00FC090A">
            <w:rPr>
              <w:rFonts w:ascii="Georgia" w:eastAsia="Minion Pro" w:hAnsi="Georgia" w:cs="Minion Pro"/>
              <w:color w:val="1A1A1A"/>
              <w:sz w:val="24"/>
              <w:szCs w:val="24"/>
            </w:rPr>
            <w:t>G</w:t>
          </w:r>
          <w:r w:rsidRPr="00C463D8">
            <w:rPr>
              <w:rFonts w:ascii="Georgia" w:eastAsia="Minion Pro" w:hAnsi="Georgia" w:cs="Minion Pro"/>
              <w:color w:val="1A1A1A"/>
              <w:sz w:val="24"/>
              <w:szCs w:val="24"/>
            </w:rPr>
            <w:t xml:space="preserve">: </w:t>
          </w:r>
          <w:r w:rsidR="005D263C">
            <w:rPr>
              <w:rFonts w:ascii="Georgia" w:eastAsia="Minion Pro" w:hAnsi="Georgia" w:cs="Minion Pro"/>
              <w:color w:val="1A1A1A"/>
              <w:sz w:val="24"/>
              <w:szCs w:val="24"/>
            </w:rPr>
            <w:t xml:space="preserve">“Blue Box” </w:t>
          </w:r>
          <w:r w:rsidRPr="00C463D8">
            <w:rPr>
              <w:rFonts w:ascii="Georgia" w:eastAsia="Minion Pro" w:hAnsi="Georgia" w:cs="Minion Pro"/>
              <w:color w:val="1A1A1A"/>
              <w:sz w:val="24"/>
              <w:szCs w:val="24"/>
            </w:rPr>
            <w:t>Seating Configuration</w:t>
          </w:r>
          <w:r w:rsidRPr="00C463D8">
            <w:rPr>
              <w:rFonts w:ascii="Georgia" w:eastAsia="Minion Pro" w:hAnsi="Georgia" w:cs="Minion Pro"/>
              <w:color w:val="1A1A1A"/>
              <w:sz w:val="24"/>
              <w:szCs w:val="24"/>
            </w:rPr>
            <w:tab/>
          </w:r>
          <w:r w:rsidR="00FC090A">
            <w:rPr>
              <w:rFonts w:ascii="Georgia" w:eastAsia="Minion Pro" w:hAnsi="Georgia" w:cs="Minion Pro"/>
              <w:color w:val="1A1A1A"/>
              <w:sz w:val="24"/>
              <w:szCs w:val="24"/>
            </w:rPr>
            <w:t>20</w:t>
          </w:r>
        </w:p>
        <w:bookmarkEnd w:id="2"/>
        <w:p w14:paraId="2513FDC4" w14:textId="7C2930C3" w:rsidR="00531C1D" w:rsidRDefault="00C463D8" w:rsidP="00C463D8">
          <w:pPr>
            <w:widowControl w:val="0"/>
            <w:tabs>
              <w:tab w:val="right" w:leader="dot" w:pos="9479"/>
            </w:tabs>
            <w:autoSpaceDE w:val="0"/>
            <w:autoSpaceDN w:val="0"/>
            <w:spacing w:before="172" w:after="0" w:line="240" w:lineRule="auto"/>
            <w:ind w:left="1517"/>
            <w:rPr>
              <w:rFonts w:ascii="Georgia" w:eastAsia="Minion Pro" w:hAnsi="Georgia" w:cs="Minion Pro"/>
              <w:color w:val="1A1A1A"/>
              <w:sz w:val="24"/>
              <w:szCs w:val="24"/>
            </w:rPr>
          </w:pPr>
          <w:r w:rsidRPr="00C463D8">
            <w:rPr>
              <w:rFonts w:ascii="Georgia" w:eastAsia="Minion Pro" w:hAnsi="Georgia" w:cs="Minion Pro"/>
              <w:color w:val="1A1A1A"/>
              <w:sz w:val="24"/>
              <w:szCs w:val="24"/>
            </w:rPr>
            <w:t xml:space="preserve">Appendix </w:t>
          </w:r>
          <w:r w:rsidR="00FC090A">
            <w:rPr>
              <w:rFonts w:ascii="Georgia" w:eastAsia="Minion Pro" w:hAnsi="Georgia" w:cs="Minion Pro"/>
              <w:color w:val="1A1A1A"/>
              <w:sz w:val="24"/>
              <w:szCs w:val="24"/>
            </w:rPr>
            <w:t>H</w:t>
          </w:r>
          <w:r w:rsidRPr="00C463D8">
            <w:rPr>
              <w:rFonts w:ascii="Georgia" w:eastAsia="Minion Pro" w:hAnsi="Georgia" w:cs="Minion Pro"/>
              <w:color w:val="1A1A1A"/>
              <w:sz w:val="24"/>
              <w:szCs w:val="24"/>
            </w:rPr>
            <w:t xml:space="preserve">: </w:t>
          </w:r>
          <w:r w:rsidRPr="00C463D8">
            <w:rPr>
              <w:rFonts w:ascii="Georgia" w:eastAsia="Minion Pro" w:hAnsi="Georgia" w:cs="Minion Pro"/>
              <w:color w:val="1A1A1A"/>
              <w:spacing w:val="-4"/>
              <w:sz w:val="24"/>
              <w:szCs w:val="24"/>
            </w:rPr>
            <w:t xml:space="preserve">Washington </w:t>
          </w:r>
          <w:r w:rsidRPr="00C463D8">
            <w:rPr>
              <w:rFonts w:ascii="Georgia" w:eastAsia="Minion Pro" w:hAnsi="Georgia" w:cs="Minion Pro"/>
              <w:color w:val="1A1A1A"/>
              <w:sz w:val="24"/>
              <w:szCs w:val="24"/>
            </w:rPr>
            <w:t>State</w:t>
          </w:r>
          <w:r w:rsidRPr="00C463D8">
            <w:rPr>
              <w:rFonts w:ascii="Georgia" w:eastAsia="Minion Pro" w:hAnsi="Georgia" w:cs="Minion Pro"/>
              <w:color w:val="1A1A1A"/>
              <w:spacing w:val="6"/>
              <w:sz w:val="24"/>
              <w:szCs w:val="24"/>
            </w:rPr>
            <w:t xml:space="preserve"> </w:t>
          </w:r>
          <w:r w:rsidRPr="00C463D8">
            <w:rPr>
              <w:rFonts w:ascii="Georgia" w:eastAsia="Minion Pro" w:hAnsi="Georgia" w:cs="Minion Pro"/>
              <w:color w:val="1A1A1A"/>
              <w:sz w:val="24"/>
              <w:szCs w:val="24"/>
            </w:rPr>
            <w:t>Reopening Phases</w:t>
          </w:r>
          <w:bookmarkStart w:id="3" w:name="_Hlk52963038"/>
          <w:r w:rsidRPr="00C463D8">
            <w:rPr>
              <w:rFonts w:ascii="Georgia" w:eastAsia="Minion Pro" w:hAnsi="Georgia" w:cs="Minion Pro"/>
              <w:color w:val="1A1A1A"/>
              <w:sz w:val="24"/>
              <w:szCs w:val="24"/>
            </w:rPr>
            <w:tab/>
          </w:r>
          <w:r w:rsidR="00FC090A">
            <w:rPr>
              <w:rFonts w:ascii="Georgia" w:eastAsia="Minion Pro" w:hAnsi="Georgia" w:cs="Minion Pro"/>
              <w:color w:val="1A1A1A"/>
              <w:sz w:val="24"/>
              <w:szCs w:val="24"/>
            </w:rPr>
            <w:t>21</w:t>
          </w:r>
          <w:bookmarkEnd w:id="3"/>
        </w:p>
        <w:p w14:paraId="0AFB09B2" w14:textId="3C318A0B" w:rsidR="00531C1D" w:rsidRPr="00531C1D" w:rsidRDefault="00531C1D" w:rsidP="00531C1D">
          <w:pPr>
            <w:widowControl w:val="0"/>
            <w:tabs>
              <w:tab w:val="right" w:leader="dot" w:pos="9479"/>
            </w:tabs>
            <w:autoSpaceDE w:val="0"/>
            <w:autoSpaceDN w:val="0"/>
            <w:spacing w:before="172" w:after="0" w:line="240" w:lineRule="auto"/>
            <w:ind w:left="1517"/>
            <w:rPr>
              <w:rFonts w:ascii="Georgia" w:eastAsia="Minion Pro" w:hAnsi="Georgia" w:cs="Minion Pro"/>
              <w:sz w:val="24"/>
              <w:szCs w:val="24"/>
            </w:rPr>
          </w:pPr>
          <w:r w:rsidRPr="00531C1D">
            <w:rPr>
              <w:rFonts w:ascii="Georgia" w:eastAsia="Minion Pro" w:hAnsi="Georgia" w:cs="Minion Pro"/>
              <w:sz w:val="24"/>
              <w:szCs w:val="24"/>
            </w:rPr>
            <w:t xml:space="preserve">Appendix </w:t>
          </w:r>
          <w:r w:rsidR="00FC090A">
            <w:rPr>
              <w:rFonts w:ascii="Georgia" w:eastAsia="Minion Pro" w:hAnsi="Georgia" w:cs="Minion Pro"/>
              <w:sz w:val="24"/>
              <w:szCs w:val="24"/>
            </w:rPr>
            <w:t>I</w:t>
          </w:r>
          <w:r w:rsidRPr="00531C1D">
            <w:rPr>
              <w:rFonts w:ascii="Georgia" w:eastAsia="Minion Pro" w:hAnsi="Georgia" w:cs="Minion Pro"/>
              <w:sz w:val="24"/>
              <w:szCs w:val="24"/>
            </w:rPr>
            <w:t>: Diocesan Eucharistic Distribution Protocol</w:t>
          </w:r>
          <w:r w:rsidR="00FC090A" w:rsidRPr="00FC090A">
            <w:rPr>
              <w:rFonts w:ascii="Georgia" w:eastAsia="Minion Pro" w:hAnsi="Georgia" w:cs="Minion Pro"/>
              <w:sz w:val="24"/>
              <w:szCs w:val="24"/>
            </w:rPr>
            <w:tab/>
            <w:t>2</w:t>
          </w:r>
          <w:r w:rsidR="00FC090A">
            <w:rPr>
              <w:rFonts w:ascii="Georgia" w:eastAsia="Minion Pro" w:hAnsi="Georgia" w:cs="Minion Pro"/>
              <w:sz w:val="24"/>
              <w:szCs w:val="24"/>
            </w:rPr>
            <w:t>2</w:t>
          </w:r>
        </w:p>
        <w:p w14:paraId="6C69A29E" w14:textId="602C9645" w:rsidR="00531C1D" w:rsidRPr="00531C1D" w:rsidRDefault="00531C1D" w:rsidP="00531C1D">
          <w:pPr>
            <w:widowControl w:val="0"/>
            <w:tabs>
              <w:tab w:val="right" w:leader="dot" w:pos="9479"/>
            </w:tabs>
            <w:autoSpaceDE w:val="0"/>
            <w:autoSpaceDN w:val="0"/>
            <w:spacing w:before="172" w:after="0" w:line="240" w:lineRule="auto"/>
            <w:ind w:left="1517"/>
            <w:rPr>
              <w:rFonts w:ascii="Georgia" w:eastAsia="Minion Pro" w:hAnsi="Georgia" w:cs="Minion Pro"/>
              <w:sz w:val="24"/>
              <w:szCs w:val="24"/>
            </w:rPr>
          </w:pPr>
          <w:r w:rsidRPr="00531C1D">
            <w:rPr>
              <w:rFonts w:ascii="Georgia" w:eastAsia="Minion Pro" w:hAnsi="Georgia" w:cs="Minion Pro"/>
              <w:sz w:val="24"/>
              <w:szCs w:val="24"/>
            </w:rPr>
            <w:t xml:space="preserve">Appendix </w:t>
          </w:r>
          <w:r w:rsidR="00FC090A">
            <w:rPr>
              <w:rFonts w:ascii="Georgia" w:eastAsia="Minion Pro" w:hAnsi="Georgia" w:cs="Minion Pro"/>
              <w:sz w:val="24"/>
              <w:szCs w:val="24"/>
            </w:rPr>
            <w:t>J</w:t>
          </w:r>
          <w:r w:rsidRPr="00531C1D">
            <w:rPr>
              <w:rFonts w:ascii="Georgia" w:eastAsia="Minion Pro" w:hAnsi="Georgia" w:cs="Minion Pro"/>
              <w:sz w:val="24"/>
              <w:szCs w:val="24"/>
            </w:rPr>
            <w:t xml:space="preserve">: Diocesan </w:t>
          </w:r>
          <w:r>
            <w:rPr>
              <w:rFonts w:ascii="Georgia" w:eastAsia="Minion Pro" w:hAnsi="Georgia" w:cs="Minion Pro"/>
              <w:sz w:val="24"/>
              <w:szCs w:val="24"/>
            </w:rPr>
            <w:t>Baptism</w:t>
          </w:r>
          <w:r w:rsidRPr="00531C1D">
            <w:rPr>
              <w:rFonts w:ascii="Georgia" w:eastAsia="Minion Pro" w:hAnsi="Georgia" w:cs="Minion Pro"/>
              <w:sz w:val="24"/>
              <w:szCs w:val="24"/>
            </w:rPr>
            <w:t xml:space="preserve"> Protocol</w:t>
          </w:r>
          <w:r w:rsidR="00FC090A" w:rsidRPr="00FC090A">
            <w:rPr>
              <w:rFonts w:ascii="Georgia" w:eastAsia="Minion Pro" w:hAnsi="Georgia" w:cs="Minion Pro"/>
              <w:sz w:val="24"/>
              <w:szCs w:val="24"/>
            </w:rPr>
            <w:tab/>
            <w:t>2</w:t>
          </w:r>
          <w:r w:rsidR="00FC090A">
            <w:rPr>
              <w:rFonts w:ascii="Georgia" w:eastAsia="Minion Pro" w:hAnsi="Georgia" w:cs="Minion Pro"/>
              <w:sz w:val="24"/>
              <w:szCs w:val="24"/>
            </w:rPr>
            <w:t>3</w:t>
          </w:r>
        </w:p>
        <w:p w14:paraId="7224A3D9" w14:textId="01C2B12F" w:rsidR="00C463D8" w:rsidRPr="00C463D8" w:rsidRDefault="003317AF" w:rsidP="00C463D8">
          <w:pPr>
            <w:widowControl w:val="0"/>
            <w:tabs>
              <w:tab w:val="right" w:leader="dot" w:pos="9479"/>
            </w:tabs>
            <w:autoSpaceDE w:val="0"/>
            <w:autoSpaceDN w:val="0"/>
            <w:spacing w:before="172" w:after="0" w:line="240" w:lineRule="auto"/>
            <w:ind w:left="1517"/>
            <w:rPr>
              <w:rFonts w:ascii="Georgia" w:eastAsia="Minion Pro" w:hAnsi="Georgia" w:cs="Minion Pro"/>
              <w:sz w:val="24"/>
              <w:szCs w:val="24"/>
            </w:rPr>
          </w:pPr>
        </w:p>
      </w:sdtContent>
    </w:sdt>
    <w:p w14:paraId="61832369" w14:textId="77777777" w:rsidR="00C463D8" w:rsidRPr="00C463D8" w:rsidRDefault="00C463D8" w:rsidP="00C463D8">
      <w:pPr>
        <w:rPr>
          <w:rFonts w:ascii="Georgia" w:hAnsi="Georgia"/>
          <w:b/>
          <w:sz w:val="24"/>
          <w:szCs w:val="24"/>
        </w:rPr>
      </w:pPr>
    </w:p>
    <w:p w14:paraId="7EF251ED" w14:textId="77777777" w:rsidR="00C463D8" w:rsidRPr="00C463D8" w:rsidRDefault="00C463D8" w:rsidP="00C463D8">
      <w:pPr>
        <w:rPr>
          <w:rFonts w:ascii="Georgia" w:hAnsi="Georgia"/>
          <w:b/>
          <w:sz w:val="24"/>
          <w:szCs w:val="24"/>
        </w:rPr>
      </w:pPr>
    </w:p>
    <w:p w14:paraId="313DE8AF" w14:textId="77777777" w:rsidR="00C463D8" w:rsidRPr="00C463D8" w:rsidRDefault="00C463D8" w:rsidP="00C463D8">
      <w:pPr>
        <w:rPr>
          <w:rFonts w:ascii="Georgia" w:hAnsi="Georgia"/>
          <w:b/>
          <w:sz w:val="24"/>
          <w:szCs w:val="24"/>
        </w:rPr>
      </w:pPr>
    </w:p>
    <w:p w14:paraId="2F145785" w14:textId="77777777" w:rsidR="00C463D8" w:rsidRPr="00C463D8" w:rsidRDefault="00C463D8" w:rsidP="00C463D8">
      <w:pPr>
        <w:rPr>
          <w:rFonts w:ascii="Georgia" w:hAnsi="Georgia"/>
          <w:b/>
          <w:sz w:val="24"/>
          <w:szCs w:val="24"/>
        </w:rPr>
      </w:pPr>
    </w:p>
    <w:p w14:paraId="3A6E49E8" w14:textId="77777777" w:rsidR="00C463D8" w:rsidRPr="00C463D8" w:rsidRDefault="00C463D8" w:rsidP="00C463D8">
      <w:pPr>
        <w:rPr>
          <w:rFonts w:ascii="Georgia" w:hAnsi="Georgia"/>
          <w:b/>
          <w:sz w:val="24"/>
          <w:szCs w:val="24"/>
        </w:rPr>
      </w:pPr>
    </w:p>
    <w:p w14:paraId="341612C9" w14:textId="77777777" w:rsidR="00C463D8" w:rsidRPr="00C463D8" w:rsidRDefault="00C463D8" w:rsidP="00C463D8">
      <w:pPr>
        <w:rPr>
          <w:rFonts w:ascii="Georgia" w:hAnsi="Georgia"/>
          <w:b/>
          <w:sz w:val="24"/>
          <w:szCs w:val="24"/>
        </w:rPr>
      </w:pPr>
    </w:p>
    <w:p w14:paraId="4DDB8A20" w14:textId="77777777" w:rsidR="00C463D8" w:rsidRPr="00C463D8" w:rsidRDefault="00C463D8" w:rsidP="00C463D8">
      <w:pPr>
        <w:rPr>
          <w:rFonts w:ascii="Georgia" w:hAnsi="Georgia"/>
          <w:b/>
          <w:sz w:val="24"/>
          <w:szCs w:val="24"/>
        </w:rPr>
      </w:pPr>
    </w:p>
    <w:p w14:paraId="7A4ED70C" w14:textId="77777777" w:rsidR="00C463D8" w:rsidRPr="00C463D8" w:rsidRDefault="00C463D8" w:rsidP="00C463D8">
      <w:pPr>
        <w:rPr>
          <w:rFonts w:ascii="Georgia" w:hAnsi="Georgia"/>
          <w:b/>
          <w:sz w:val="24"/>
          <w:szCs w:val="24"/>
        </w:rPr>
      </w:pPr>
    </w:p>
    <w:p w14:paraId="3D9CD701" w14:textId="77777777" w:rsidR="00C463D8" w:rsidRPr="00C463D8" w:rsidRDefault="00C463D8" w:rsidP="00C463D8">
      <w:pPr>
        <w:rPr>
          <w:rFonts w:ascii="Georgia" w:hAnsi="Georgia"/>
          <w:b/>
          <w:sz w:val="24"/>
          <w:szCs w:val="24"/>
        </w:rPr>
      </w:pPr>
    </w:p>
    <w:p w14:paraId="7735C4B0" w14:textId="77777777" w:rsidR="00C463D8" w:rsidRPr="00C463D8" w:rsidRDefault="00C463D8" w:rsidP="00C463D8">
      <w:pPr>
        <w:rPr>
          <w:rFonts w:ascii="Georgia" w:hAnsi="Georgia"/>
          <w:sz w:val="24"/>
          <w:szCs w:val="24"/>
        </w:rPr>
        <w:sectPr w:rsidR="00C463D8" w:rsidRPr="00C463D8">
          <w:headerReference w:type="even" r:id="rId9"/>
          <w:headerReference w:type="default" r:id="rId10"/>
          <w:footerReference w:type="even" r:id="rId11"/>
          <w:footerReference w:type="default" r:id="rId12"/>
          <w:pgSz w:w="12240" w:h="15840"/>
          <w:pgMar w:top="960" w:right="560" w:bottom="900" w:left="620" w:header="674" w:footer="714" w:gutter="0"/>
          <w:pgNumType w:start="2"/>
          <w:cols w:space="720"/>
        </w:sectPr>
      </w:pPr>
    </w:p>
    <w:p w14:paraId="64C79BDB" w14:textId="77777777" w:rsidR="00C463D8" w:rsidRPr="00C463D8" w:rsidRDefault="00C463D8" w:rsidP="00C463D8">
      <w:pPr>
        <w:rPr>
          <w:rFonts w:ascii="Georgia" w:hAnsi="Georgia"/>
          <w:sz w:val="24"/>
          <w:szCs w:val="24"/>
        </w:rPr>
      </w:pPr>
    </w:p>
    <w:p w14:paraId="5BAE0380" w14:textId="77777777" w:rsidR="00C463D8" w:rsidRPr="00C463D8" w:rsidRDefault="00C463D8" w:rsidP="005D263C">
      <w:pPr>
        <w:spacing w:after="0" w:line="360" w:lineRule="auto"/>
        <w:rPr>
          <w:rFonts w:ascii="Georgia" w:hAnsi="Georgia"/>
          <w:b/>
          <w:bCs/>
          <w:sz w:val="28"/>
          <w:szCs w:val="28"/>
        </w:rPr>
      </w:pPr>
      <w:bookmarkStart w:id="4" w:name="_TOC_250006"/>
      <w:r w:rsidRPr="00C463D8">
        <w:rPr>
          <w:rFonts w:ascii="Georgia" w:hAnsi="Georgia"/>
          <w:b/>
          <w:bCs/>
          <w:sz w:val="28"/>
          <w:szCs w:val="28"/>
        </w:rPr>
        <w:t>A MESSAGE FROM THE</w:t>
      </w:r>
      <w:bookmarkEnd w:id="4"/>
      <w:r w:rsidRPr="00C463D8">
        <w:rPr>
          <w:rFonts w:ascii="Georgia" w:hAnsi="Georgia"/>
          <w:b/>
          <w:bCs/>
          <w:sz w:val="28"/>
          <w:szCs w:val="28"/>
        </w:rPr>
        <w:t xml:space="preserve"> RECTOR </w:t>
      </w:r>
    </w:p>
    <w:p w14:paraId="7011C772" w14:textId="77777777" w:rsidR="00E02346" w:rsidRDefault="00E02346" w:rsidP="005D263C">
      <w:pPr>
        <w:spacing w:after="0" w:line="360" w:lineRule="auto"/>
        <w:rPr>
          <w:rFonts w:ascii="Georgia" w:hAnsi="Georgia"/>
          <w:sz w:val="24"/>
          <w:szCs w:val="24"/>
        </w:rPr>
      </w:pPr>
    </w:p>
    <w:p w14:paraId="3DC9246F" w14:textId="06546E22" w:rsidR="00C463D8" w:rsidRPr="00C463D8" w:rsidRDefault="00C463D8" w:rsidP="005D263C">
      <w:pPr>
        <w:spacing w:after="0" w:line="360" w:lineRule="auto"/>
        <w:rPr>
          <w:rFonts w:ascii="Georgia" w:hAnsi="Georgia"/>
          <w:sz w:val="24"/>
          <w:szCs w:val="24"/>
        </w:rPr>
      </w:pPr>
      <w:r w:rsidRPr="00C463D8">
        <w:rPr>
          <w:rFonts w:ascii="Georgia" w:hAnsi="Georgia"/>
          <w:sz w:val="24"/>
          <w:szCs w:val="24"/>
        </w:rPr>
        <w:t xml:space="preserve">Thank you so much for those who helped with this plan.  </w:t>
      </w:r>
    </w:p>
    <w:p w14:paraId="6887957B" w14:textId="77777777" w:rsidR="00C463D8" w:rsidRPr="00C463D8" w:rsidRDefault="00C463D8" w:rsidP="005D263C">
      <w:pPr>
        <w:spacing w:after="0" w:line="360" w:lineRule="auto"/>
        <w:rPr>
          <w:rFonts w:ascii="Georgia" w:hAnsi="Georgia"/>
          <w:sz w:val="24"/>
          <w:szCs w:val="24"/>
        </w:rPr>
      </w:pPr>
    </w:p>
    <w:p w14:paraId="74911E16" w14:textId="5899547F" w:rsidR="00C463D8" w:rsidRPr="00C463D8" w:rsidRDefault="00C463D8" w:rsidP="005D263C">
      <w:pPr>
        <w:spacing w:after="0" w:line="360" w:lineRule="auto"/>
        <w:rPr>
          <w:rFonts w:ascii="Georgia" w:hAnsi="Georgia"/>
          <w:sz w:val="24"/>
          <w:szCs w:val="24"/>
        </w:rPr>
      </w:pPr>
      <w:r w:rsidRPr="00C463D8">
        <w:rPr>
          <w:rFonts w:ascii="Georgia" w:hAnsi="Georgia"/>
          <w:sz w:val="24"/>
          <w:szCs w:val="24"/>
        </w:rPr>
        <w:t>I am grateful for the work the Re-gathering Committee, a group that has undertaken the convoluted work of trying to look at the ways to reduce risk while plotting a safe course for this faith community as we move</w:t>
      </w:r>
      <w:r w:rsidR="005D263C">
        <w:rPr>
          <w:rFonts w:ascii="Georgia" w:hAnsi="Georgia"/>
          <w:sz w:val="24"/>
          <w:szCs w:val="24"/>
        </w:rPr>
        <w:t xml:space="preserve"> </w:t>
      </w:r>
      <w:r w:rsidRPr="00C463D8">
        <w:rPr>
          <w:rFonts w:ascii="Georgia" w:hAnsi="Georgia"/>
          <w:sz w:val="24"/>
          <w:szCs w:val="24"/>
        </w:rPr>
        <w:t>toward corporate in-person worship, and eventually for all ministry groups.  This planning guide took many, many hours.</w:t>
      </w:r>
    </w:p>
    <w:p w14:paraId="7E3C1AD0" w14:textId="77777777" w:rsidR="00C463D8" w:rsidRPr="00C463D8" w:rsidRDefault="00C463D8" w:rsidP="005D263C">
      <w:pPr>
        <w:spacing w:after="0" w:line="360" w:lineRule="auto"/>
        <w:rPr>
          <w:rFonts w:ascii="Georgia" w:hAnsi="Georgia"/>
          <w:sz w:val="24"/>
          <w:szCs w:val="24"/>
        </w:rPr>
      </w:pPr>
    </w:p>
    <w:p w14:paraId="62DDA242" w14:textId="77777777" w:rsidR="00C463D8" w:rsidRPr="00C463D8" w:rsidRDefault="00C463D8" w:rsidP="005D263C">
      <w:pPr>
        <w:spacing w:after="0" w:line="360" w:lineRule="auto"/>
        <w:rPr>
          <w:rFonts w:ascii="Georgia" w:hAnsi="Georgia"/>
          <w:sz w:val="24"/>
          <w:szCs w:val="24"/>
        </w:rPr>
      </w:pPr>
      <w:r w:rsidRPr="00C463D8">
        <w:rPr>
          <w:rFonts w:ascii="Georgia" w:hAnsi="Georgia"/>
          <w:sz w:val="24"/>
          <w:szCs w:val="24"/>
        </w:rPr>
        <w:t>Specific thanks to those listed on the next page who put in time, computer skills, Amazon-ordering skills, and worked with others to achieve this goal.</w:t>
      </w:r>
    </w:p>
    <w:p w14:paraId="6BA6B230" w14:textId="77777777" w:rsidR="00C463D8" w:rsidRPr="00C463D8" w:rsidRDefault="00C463D8" w:rsidP="005D263C">
      <w:pPr>
        <w:spacing w:after="0" w:line="360" w:lineRule="auto"/>
        <w:rPr>
          <w:rFonts w:ascii="Georgia" w:hAnsi="Georgia"/>
          <w:sz w:val="24"/>
          <w:szCs w:val="24"/>
        </w:rPr>
      </w:pPr>
    </w:p>
    <w:p w14:paraId="750ED112" w14:textId="77777777" w:rsidR="00C463D8" w:rsidRPr="00C463D8" w:rsidRDefault="00C463D8" w:rsidP="005D263C">
      <w:pPr>
        <w:spacing w:after="0" w:line="360" w:lineRule="auto"/>
        <w:rPr>
          <w:rFonts w:ascii="Georgia" w:hAnsi="Georgia"/>
          <w:sz w:val="24"/>
          <w:szCs w:val="24"/>
        </w:rPr>
      </w:pPr>
      <w:r w:rsidRPr="00C463D8">
        <w:rPr>
          <w:rFonts w:ascii="Georgia" w:hAnsi="Georgia"/>
          <w:sz w:val="24"/>
          <w:szCs w:val="24"/>
        </w:rPr>
        <w:t>With daily and weekly changes, this has not always been easy.  We will continue to monitor any significant changes and hope that our work will remain a basis for participating in a broader array of options.  We will build on our emailed worship helps and early Zoom Holy Week services, our regular Zoom daily offices, video recorded services put out on Zoom and YouTube and more.</w:t>
      </w:r>
    </w:p>
    <w:p w14:paraId="5477A6A2" w14:textId="77777777" w:rsidR="00C463D8" w:rsidRPr="00C463D8" w:rsidRDefault="00C463D8" w:rsidP="005D263C">
      <w:pPr>
        <w:spacing w:after="0" w:line="360" w:lineRule="auto"/>
        <w:rPr>
          <w:rFonts w:ascii="Georgia" w:hAnsi="Georgia"/>
          <w:sz w:val="24"/>
          <w:szCs w:val="24"/>
        </w:rPr>
      </w:pPr>
    </w:p>
    <w:p w14:paraId="0D4081E0" w14:textId="77777777" w:rsidR="00C463D8" w:rsidRPr="00C463D8" w:rsidRDefault="00C463D8" w:rsidP="005D263C">
      <w:pPr>
        <w:spacing w:after="0" w:line="360" w:lineRule="auto"/>
        <w:rPr>
          <w:rFonts w:ascii="Georgia" w:hAnsi="Georgia"/>
          <w:sz w:val="24"/>
          <w:szCs w:val="24"/>
        </w:rPr>
      </w:pPr>
      <w:r w:rsidRPr="00C463D8">
        <w:rPr>
          <w:rFonts w:ascii="Georgia" w:hAnsi="Georgia"/>
          <w:sz w:val="24"/>
          <w:szCs w:val="24"/>
        </w:rPr>
        <w:t xml:space="preserve">Whatever we do, we will no doubt continue to </w:t>
      </w:r>
      <w:r w:rsidRPr="003D4D41">
        <w:rPr>
          <w:rFonts w:ascii="Georgia" w:hAnsi="Georgia"/>
          <w:b/>
          <w:bCs/>
          <w:sz w:val="24"/>
          <w:szCs w:val="24"/>
        </w:rPr>
        <w:t xml:space="preserve">worship, </w:t>
      </w:r>
      <w:proofErr w:type="gramStart"/>
      <w:r w:rsidRPr="003D4D41">
        <w:rPr>
          <w:rFonts w:ascii="Georgia" w:hAnsi="Georgia"/>
          <w:b/>
          <w:bCs/>
          <w:sz w:val="24"/>
          <w:szCs w:val="24"/>
        </w:rPr>
        <w:t>learn</w:t>
      </w:r>
      <w:proofErr w:type="gramEnd"/>
      <w:r w:rsidRPr="003D4D41">
        <w:rPr>
          <w:rFonts w:ascii="Georgia" w:hAnsi="Georgia"/>
          <w:b/>
          <w:bCs/>
          <w:sz w:val="24"/>
          <w:szCs w:val="24"/>
        </w:rPr>
        <w:t xml:space="preserve"> and serve together</w:t>
      </w:r>
      <w:r w:rsidRPr="00C463D8">
        <w:rPr>
          <w:rFonts w:ascii="Georgia" w:hAnsi="Georgia"/>
          <w:sz w:val="24"/>
          <w:szCs w:val="24"/>
        </w:rPr>
        <w:t xml:space="preserve"> whether virtually or in person.</w:t>
      </w:r>
    </w:p>
    <w:p w14:paraId="7EC32CDD" w14:textId="77777777" w:rsidR="00C463D8" w:rsidRPr="00C463D8" w:rsidRDefault="00C463D8" w:rsidP="005D263C">
      <w:pPr>
        <w:spacing w:after="0" w:line="360" w:lineRule="auto"/>
        <w:rPr>
          <w:rFonts w:ascii="Georgia" w:hAnsi="Georgia"/>
          <w:sz w:val="24"/>
          <w:szCs w:val="24"/>
        </w:rPr>
      </w:pPr>
    </w:p>
    <w:p w14:paraId="209D06DC" w14:textId="77777777" w:rsidR="00C463D8" w:rsidRPr="00C463D8" w:rsidRDefault="00C463D8" w:rsidP="005D263C">
      <w:pPr>
        <w:spacing w:after="0" w:line="360" w:lineRule="auto"/>
        <w:rPr>
          <w:rFonts w:ascii="Georgia" w:hAnsi="Georgia"/>
          <w:sz w:val="24"/>
          <w:szCs w:val="24"/>
        </w:rPr>
      </w:pPr>
      <w:r w:rsidRPr="00C463D8">
        <w:rPr>
          <w:rFonts w:ascii="Georgia" w:hAnsi="Georgia"/>
          <w:sz w:val="24"/>
          <w:szCs w:val="24"/>
        </w:rPr>
        <w:t>Blessings,</w:t>
      </w:r>
    </w:p>
    <w:p w14:paraId="431CE10A" w14:textId="77777777" w:rsidR="00C463D8" w:rsidRPr="00C463D8" w:rsidRDefault="00C463D8" w:rsidP="005D263C">
      <w:pPr>
        <w:spacing w:after="0" w:line="360" w:lineRule="auto"/>
        <w:rPr>
          <w:rFonts w:ascii="Georgia" w:hAnsi="Georgia"/>
          <w:sz w:val="24"/>
          <w:szCs w:val="24"/>
        </w:rPr>
      </w:pPr>
    </w:p>
    <w:p w14:paraId="45F22289" w14:textId="77777777" w:rsidR="00C463D8" w:rsidRPr="00C463D8" w:rsidRDefault="00C463D8" w:rsidP="005D263C">
      <w:pPr>
        <w:spacing w:after="0" w:line="360" w:lineRule="auto"/>
        <w:rPr>
          <w:rFonts w:ascii="Georgia" w:hAnsi="Georgia"/>
          <w:i/>
          <w:iCs/>
          <w:sz w:val="24"/>
          <w:szCs w:val="24"/>
        </w:rPr>
      </w:pPr>
      <w:r w:rsidRPr="00C463D8">
        <w:rPr>
          <w:rFonts w:ascii="Georgia" w:hAnsi="Georgia"/>
          <w:i/>
          <w:iCs/>
          <w:sz w:val="24"/>
          <w:szCs w:val="24"/>
        </w:rPr>
        <w:t>Rachel +</w:t>
      </w:r>
    </w:p>
    <w:p w14:paraId="7523BCCE" w14:textId="77777777" w:rsidR="00C463D8" w:rsidRPr="00C463D8" w:rsidRDefault="00C463D8" w:rsidP="005D263C">
      <w:pPr>
        <w:spacing w:after="0" w:line="360" w:lineRule="auto"/>
        <w:rPr>
          <w:rFonts w:ascii="Georgia" w:hAnsi="Georgia"/>
          <w:sz w:val="24"/>
          <w:szCs w:val="24"/>
        </w:rPr>
      </w:pPr>
    </w:p>
    <w:p w14:paraId="770F1F45" w14:textId="77777777" w:rsidR="00C463D8" w:rsidRPr="00C463D8" w:rsidRDefault="00C463D8" w:rsidP="005D263C">
      <w:pPr>
        <w:spacing w:after="0" w:line="360" w:lineRule="auto"/>
        <w:rPr>
          <w:rFonts w:ascii="Georgia" w:hAnsi="Georgia"/>
          <w:sz w:val="24"/>
          <w:szCs w:val="24"/>
        </w:rPr>
      </w:pPr>
      <w:r w:rsidRPr="00C463D8">
        <w:rPr>
          <w:rFonts w:ascii="Georgia" w:hAnsi="Georgia"/>
          <w:sz w:val="24"/>
          <w:szCs w:val="24"/>
        </w:rPr>
        <w:t>The Rev. Rachel Endicott</w:t>
      </w:r>
    </w:p>
    <w:p w14:paraId="1A2FA4C3" w14:textId="77777777" w:rsidR="00C463D8" w:rsidRPr="00C463D8" w:rsidRDefault="00C463D8" w:rsidP="005D263C">
      <w:pPr>
        <w:spacing w:after="0" w:line="360" w:lineRule="auto"/>
        <w:rPr>
          <w:rFonts w:ascii="Georgia" w:hAnsi="Georgia"/>
          <w:sz w:val="24"/>
          <w:szCs w:val="24"/>
        </w:rPr>
      </w:pPr>
      <w:r w:rsidRPr="00C463D8">
        <w:rPr>
          <w:rFonts w:ascii="Georgia" w:hAnsi="Georgia"/>
          <w:sz w:val="24"/>
          <w:szCs w:val="24"/>
        </w:rPr>
        <w:t>Rector, Christ Church</w:t>
      </w:r>
    </w:p>
    <w:p w14:paraId="30D088B5" w14:textId="77777777" w:rsidR="00C463D8" w:rsidRPr="00C463D8" w:rsidRDefault="00C463D8" w:rsidP="00C463D8">
      <w:pPr>
        <w:rPr>
          <w:rFonts w:ascii="Georgia" w:hAnsi="Georgia"/>
          <w:sz w:val="24"/>
          <w:szCs w:val="24"/>
        </w:rPr>
        <w:sectPr w:rsidR="00C463D8" w:rsidRPr="00C463D8" w:rsidSect="008F0482">
          <w:pgSz w:w="12240" w:h="15840"/>
          <w:pgMar w:top="1440" w:right="1080" w:bottom="1440" w:left="1080" w:header="674" w:footer="714" w:gutter="0"/>
          <w:cols w:space="720"/>
          <w:docGrid w:linePitch="299"/>
        </w:sectPr>
      </w:pPr>
    </w:p>
    <w:p w14:paraId="2EA51BE5" w14:textId="77777777" w:rsidR="00C463D8" w:rsidRPr="00C463D8" w:rsidRDefault="00C463D8" w:rsidP="006E067D">
      <w:pPr>
        <w:spacing w:after="0" w:line="240" w:lineRule="auto"/>
        <w:jc w:val="center"/>
        <w:rPr>
          <w:rFonts w:ascii="Georgia" w:hAnsi="Georgia"/>
          <w:b/>
          <w:bCs/>
          <w:sz w:val="28"/>
          <w:szCs w:val="28"/>
        </w:rPr>
      </w:pPr>
      <w:bookmarkStart w:id="5" w:name="_TOC_250005"/>
      <w:bookmarkStart w:id="6" w:name="_Hlk51769702"/>
      <w:bookmarkEnd w:id="5"/>
      <w:r w:rsidRPr="00C463D8">
        <w:rPr>
          <w:rFonts w:ascii="Georgia" w:hAnsi="Georgia"/>
          <w:b/>
          <w:bCs/>
          <w:sz w:val="28"/>
          <w:szCs w:val="28"/>
        </w:rPr>
        <w:lastRenderedPageBreak/>
        <w:t>Christ Church Re-gathering Committee</w:t>
      </w:r>
    </w:p>
    <w:p w14:paraId="0F2BE128" w14:textId="77777777" w:rsidR="00C463D8" w:rsidRPr="00C463D8" w:rsidRDefault="00C463D8" w:rsidP="006E067D">
      <w:pPr>
        <w:spacing w:after="0" w:line="240" w:lineRule="auto"/>
        <w:jc w:val="center"/>
        <w:rPr>
          <w:rFonts w:ascii="Georgia" w:hAnsi="Georgia"/>
          <w:sz w:val="24"/>
          <w:szCs w:val="24"/>
        </w:rPr>
      </w:pPr>
    </w:p>
    <w:p w14:paraId="21698184" w14:textId="77777777" w:rsidR="00C463D8" w:rsidRPr="00C463D8" w:rsidRDefault="00C463D8" w:rsidP="006E067D">
      <w:pPr>
        <w:spacing w:after="0" w:line="240" w:lineRule="auto"/>
        <w:jc w:val="center"/>
        <w:rPr>
          <w:rFonts w:ascii="Georgia" w:hAnsi="Georgia"/>
          <w:sz w:val="24"/>
          <w:szCs w:val="24"/>
        </w:rPr>
      </w:pPr>
      <w:r w:rsidRPr="00C463D8">
        <w:rPr>
          <w:rFonts w:ascii="Georgia" w:hAnsi="Georgia"/>
          <w:sz w:val="24"/>
          <w:szCs w:val="24"/>
        </w:rPr>
        <w:t>Sandi Carter,</w:t>
      </w:r>
    </w:p>
    <w:p w14:paraId="679A7174" w14:textId="77777777" w:rsidR="00C463D8" w:rsidRPr="00C463D8" w:rsidRDefault="00C463D8" w:rsidP="006E067D">
      <w:pPr>
        <w:spacing w:after="0" w:line="240" w:lineRule="auto"/>
        <w:jc w:val="center"/>
        <w:rPr>
          <w:rFonts w:ascii="Georgia" w:hAnsi="Georgia"/>
          <w:sz w:val="24"/>
          <w:szCs w:val="24"/>
        </w:rPr>
      </w:pPr>
      <w:r w:rsidRPr="00C463D8">
        <w:rPr>
          <w:rFonts w:ascii="Georgia" w:hAnsi="Georgia"/>
          <w:sz w:val="24"/>
          <w:szCs w:val="24"/>
        </w:rPr>
        <w:t>Vestry Member</w:t>
      </w:r>
    </w:p>
    <w:p w14:paraId="2AFF5A71" w14:textId="77777777" w:rsidR="00C463D8" w:rsidRPr="00C463D8" w:rsidRDefault="00C463D8" w:rsidP="006E067D">
      <w:pPr>
        <w:spacing w:after="0" w:line="240" w:lineRule="auto"/>
        <w:jc w:val="center"/>
        <w:rPr>
          <w:rFonts w:ascii="Georgia" w:hAnsi="Georgia"/>
          <w:sz w:val="24"/>
          <w:szCs w:val="24"/>
        </w:rPr>
      </w:pPr>
    </w:p>
    <w:p w14:paraId="213D58BA" w14:textId="77777777" w:rsidR="00C463D8" w:rsidRPr="00C463D8" w:rsidRDefault="00C463D8" w:rsidP="006E067D">
      <w:pPr>
        <w:spacing w:after="0" w:line="240" w:lineRule="auto"/>
        <w:jc w:val="center"/>
        <w:rPr>
          <w:rFonts w:ascii="Georgia" w:hAnsi="Georgia"/>
          <w:sz w:val="24"/>
          <w:szCs w:val="24"/>
        </w:rPr>
      </w:pPr>
      <w:r w:rsidRPr="00C463D8">
        <w:rPr>
          <w:rFonts w:ascii="Georgia" w:hAnsi="Georgia"/>
          <w:sz w:val="24"/>
          <w:szCs w:val="24"/>
        </w:rPr>
        <w:t>Gary Chaussee,</w:t>
      </w:r>
    </w:p>
    <w:p w14:paraId="49818979" w14:textId="77777777" w:rsidR="00C463D8" w:rsidRPr="00C463D8" w:rsidRDefault="00C463D8" w:rsidP="006E067D">
      <w:pPr>
        <w:spacing w:after="0" w:line="240" w:lineRule="auto"/>
        <w:jc w:val="center"/>
        <w:rPr>
          <w:rFonts w:ascii="Georgia" w:hAnsi="Georgia"/>
          <w:sz w:val="24"/>
          <w:szCs w:val="24"/>
        </w:rPr>
      </w:pPr>
      <w:r w:rsidRPr="00C463D8">
        <w:rPr>
          <w:rFonts w:ascii="Georgia" w:hAnsi="Georgia"/>
          <w:sz w:val="24"/>
          <w:szCs w:val="24"/>
        </w:rPr>
        <w:t>Vestry Member</w:t>
      </w:r>
    </w:p>
    <w:p w14:paraId="0983BFC0" w14:textId="77777777" w:rsidR="00C463D8" w:rsidRPr="00C463D8" w:rsidRDefault="00C463D8" w:rsidP="006E067D">
      <w:pPr>
        <w:spacing w:after="0" w:line="240" w:lineRule="auto"/>
        <w:jc w:val="center"/>
        <w:rPr>
          <w:rFonts w:ascii="Georgia" w:hAnsi="Georgia"/>
          <w:sz w:val="24"/>
          <w:szCs w:val="24"/>
        </w:rPr>
      </w:pPr>
    </w:p>
    <w:p w14:paraId="1E5FE598" w14:textId="77777777" w:rsidR="00C463D8" w:rsidRPr="00C463D8" w:rsidRDefault="00C463D8" w:rsidP="006E067D">
      <w:pPr>
        <w:spacing w:after="0" w:line="240" w:lineRule="auto"/>
        <w:jc w:val="center"/>
        <w:rPr>
          <w:rFonts w:ascii="Georgia" w:hAnsi="Georgia"/>
          <w:sz w:val="24"/>
          <w:szCs w:val="24"/>
        </w:rPr>
      </w:pPr>
      <w:r w:rsidRPr="00C463D8">
        <w:rPr>
          <w:rFonts w:ascii="Georgia" w:hAnsi="Georgia"/>
          <w:sz w:val="24"/>
          <w:szCs w:val="24"/>
        </w:rPr>
        <w:t>James Mears,</w:t>
      </w:r>
    </w:p>
    <w:p w14:paraId="5FF7BE93" w14:textId="77777777" w:rsidR="00C463D8" w:rsidRPr="00C463D8" w:rsidRDefault="00C463D8" w:rsidP="006E067D">
      <w:pPr>
        <w:spacing w:after="0" w:line="240" w:lineRule="auto"/>
        <w:jc w:val="center"/>
        <w:rPr>
          <w:rFonts w:ascii="Georgia" w:hAnsi="Georgia"/>
          <w:sz w:val="24"/>
          <w:szCs w:val="24"/>
        </w:rPr>
      </w:pPr>
      <w:r w:rsidRPr="00C463D8">
        <w:rPr>
          <w:rFonts w:ascii="Georgia" w:hAnsi="Georgia"/>
          <w:sz w:val="24"/>
          <w:szCs w:val="24"/>
        </w:rPr>
        <w:t>Vestry Member</w:t>
      </w:r>
    </w:p>
    <w:p w14:paraId="3E56FCBF" w14:textId="77777777" w:rsidR="00C463D8" w:rsidRPr="00C463D8" w:rsidRDefault="00C463D8" w:rsidP="006E067D">
      <w:pPr>
        <w:spacing w:after="0" w:line="240" w:lineRule="auto"/>
        <w:jc w:val="center"/>
        <w:rPr>
          <w:rFonts w:ascii="Georgia" w:hAnsi="Georgia"/>
          <w:sz w:val="24"/>
          <w:szCs w:val="24"/>
        </w:rPr>
      </w:pPr>
    </w:p>
    <w:p w14:paraId="2A2B0215" w14:textId="61C74A37" w:rsidR="00C463D8" w:rsidRPr="00C463D8" w:rsidRDefault="00C463D8" w:rsidP="006E067D">
      <w:pPr>
        <w:spacing w:after="0" w:line="240" w:lineRule="auto"/>
        <w:jc w:val="center"/>
        <w:rPr>
          <w:rFonts w:ascii="Georgia" w:hAnsi="Georgia"/>
          <w:sz w:val="24"/>
          <w:szCs w:val="24"/>
        </w:rPr>
      </w:pPr>
      <w:r w:rsidRPr="00C463D8">
        <w:rPr>
          <w:rFonts w:ascii="Georgia" w:hAnsi="Georgia"/>
          <w:sz w:val="24"/>
          <w:szCs w:val="24"/>
        </w:rPr>
        <w:t>Linda Potter,</w:t>
      </w:r>
    </w:p>
    <w:p w14:paraId="4EFB992C" w14:textId="77777777" w:rsidR="00C463D8" w:rsidRPr="00C463D8" w:rsidRDefault="00C463D8" w:rsidP="006E067D">
      <w:pPr>
        <w:spacing w:after="0" w:line="240" w:lineRule="auto"/>
        <w:jc w:val="center"/>
        <w:rPr>
          <w:rFonts w:ascii="Georgia" w:hAnsi="Georgia"/>
          <w:sz w:val="24"/>
          <w:szCs w:val="24"/>
        </w:rPr>
      </w:pPr>
      <w:r w:rsidRPr="00C463D8">
        <w:rPr>
          <w:rFonts w:ascii="Georgia" w:hAnsi="Georgia"/>
          <w:sz w:val="24"/>
          <w:szCs w:val="24"/>
        </w:rPr>
        <w:t>Deacon</w:t>
      </w:r>
    </w:p>
    <w:p w14:paraId="25301A02" w14:textId="77777777" w:rsidR="00C463D8" w:rsidRPr="00C463D8" w:rsidRDefault="00C463D8" w:rsidP="006E067D">
      <w:pPr>
        <w:spacing w:after="0" w:line="240" w:lineRule="auto"/>
        <w:jc w:val="center"/>
        <w:rPr>
          <w:rFonts w:ascii="Georgia" w:hAnsi="Georgia"/>
          <w:sz w:val="24"/>
          <w:szCs w:val="24"/>
        </w:rPr>
      </w:pPr>
    </w:p>
    <w:p w14:paraId="7A6A938C" w14:textId="77777777" w:rsidR="00C463D8" w:rsidRPr="00C463D8" w:rsidRDefault="00C463D8" w:rsidP="006E067D">
      <w:pPr>
        <w:spacing w:after="0" w:line="240" w:lineRule="auto"/>
        <w:jc w:val="center"/>
        <w:rPr>
          <w:rFonts w:ascii="Georgia" w:hAnsi="Georgia"/>
          <w:sz w:val="24"/>
          <w:szCs w:val="24"/>
        </w:rPr>
      </w:pPr>
    </w:p>
    <w:p w14:paraId="65AB69A1" w14:textId="25DADB5E" w:rsidR="00C463D8" w:rsidRPr="00C463D8" w:rsidRDefault="006E067D" w:rsidP="006E067D">
      <w:pPr>
        <w:spacing w:after="0" w:line="240" w:lineRule="auto"/>
        <w:jc w:val="center"/>
        <w:rPr>
          <w:rFonts w:ascii="Georgia" w:hAnsi="Georgia"/>
          <w:sz w:val="24"/>
          <w:szCs w:val="24"/>
        </w:rPr>
      </w:pPr>
      <w:r>
        <w:rPr>
          <w:rFonts w:ascii="Georgia" w:hAnsi="Georgia"/>
          <w:sz w:val="24"/>
          <w:szCs w:val="24"/>
        </w:rPr>
        <w:t>w</w:t>
      </w:r>
      <w:r w:rsidR="00C463D8" w:rsidRPr="00C463D8">
        <w:rPr>
          <w:rFonts w:ascii="Georgia" w:hAnsi="Georgia"/>
          <w:sz w:val="24"/>
          <w:szCs w:val="24"/>
        </w:rPr>
        <w:t>ith significant assistance from:</w:t>
      </w:r>
    </w:p>
    <w:p w14:paraId="7C00246B" w14:textId="77777777" w:rsidR="00C463D8" w:rsidRPr="00C463D8" w:rsidRDefault="00C463D8" w:rsidP="006E067D">
      <w:pPr>
        <w:spacing w:after="0" w:line="240" w:lineRule="auto"/>
        <w:jc w:val="center"/>
        <w:rPr>
          <w:rFonts w:ascii="Georgia" w:hAnsi="Georgia"/>
          <w:sz w:val="24"/>
          <w:szCs w:val="24"/>
        </w:rPr>
      </w:pPr>
    </w:p>
    <w:p w14:paraId="2C822265" w14:textId="77777777" w:rsidR="00C463D8" w:rsidRPr="00C463D8" w:rsidRDefault="00C463D8" w:rsidP="006E067D">
      <w:pPr>
        <w:spacing w:after="0" w:line="240" w:lineRule="auto"/>
        <w:jc w:val="center"/>
        <w:rPr>
          <w:rFonts w:ascii="Georgia" w:hAnsi="Georgia"/>
          <w:sz w:val="24"/>
          <w:szCs w:val="24"/>
        </w:rPr>
      </w:pPr>
      <w:r w:rsidRPr="00C463D8">
        <w:rPr>
          <w:rFonts w:ascii="Georgia" w:hAnsi="Georgia"/>
          <w:sz w:val="24"/>
          <w:szCs w:val="24"/>
        </w:rPr>
        <w:t>Alyse Russell,</w:t>
      </w:r>
    </w:p>
    <w:p w14:paraId="176E4A8B" w14:textId="4E9BA02A" w:rsidR="00C463D8" w:rsidRDefault="00C463D8" w:rsidP="006E067D">
      <w:pPr>
        <w:spacing w:after="0" w:line="240" w:lineRule="auto"/>
        <w:jc w:val="center"/>
        <w:rPr>
          <w:rFonts w:ascii="Georgia" w:hAnsi="Georgia"/>
          <w:sz w:val="24"/>
          <w:szCs w:val="24"/>
        </w:rPr>
      </w:pPr>
      <w:r w:rsidRPr="00C463D8">
        <w:rPr>
          <w:rFonts w:ascii="Georgia" w:hAnsi="Georgia"/>
          <w:sz w:val="24"/>
          <w:szCs w:val="24"/>
        </w:rPr>
        <w:t>Jr. Warden for Properties</w:t>
      </w:r>
    </w:p>
    <w:p w14:paraId="435C5A27" w14:textId="0CA22DE0" w:rsidR="006E067D" w:rsidRDefault="006E067D" w:rsidP="006E067D">
      <w:pPr>
        <w:spacing w:after="0" w:line="240" w:lineRule="auto"/>
        <w:jc w:val="center"/>
        <w:rPr>
          <w:rFonts w:ascii="Georgia" w:hAnsi="Georgia"/>
          <w:sz w:val="24"/>
          <w:szCs w:val="24"/>
        </w:rPr>
      </w:pPr>
    </w:p>
    <w:p w14:paraId="44C699CE" w14:textId="79F5B5E8" w:rsidR="006E067D" w:rsidRDefault="006E067D" w:rsidP="006E067D">
      <w:pPr>
        <w:spacing w:after="0" w:line="240" w:lineRule="auto"/>
        <w:jc w:val="center"/>
        <w:rPr>
          <w:rFonts w:ascii="Georgia" w:hAnsi="Georgia"/>
          <w:sz w:val="24"/>
          <w:szCs w:val="24"/>
        </w:rPr>
      </w:pPr>
    </w:p>
    <w:p w14:paraId="625075BF" w14:textId="3D7529F8" w:rsidR="006E067D" w:rsidRDefault="006E067D" w:rsidP="006E067D">
      <w:pPr>
        <w:spacing w:after="0" w:line="240" w:lineRule="auto"/>
        <w:jc w:val="center"/>
        <w:rPr>
          <w:rFonts w:ascii="Georgia" w:hAnsi="Georgia"/>
          <w:sz w:val="24"/>
          <w:szCs w:val="24"/>
        </w:rPr>
      </w:pPr>
      <w:r>
        <w:rPr>
          <w:rFonts w:ascii="Georgia" w:hAnsi="Georgia"/>
          <w:sz w:val="24"/>
          <w:szCs w:val="24"/>
        </w:rPr>
        <w:t>and additional assistance from:</w:t>
      </w:r>
    </w:p>
    <w:p w14:paraId="52D7D59A" w14:textId="7098959E" w:rsidR="006E067D" w:rsidRDefault="006E067D" w:rsidP="006E067D">
      <w:pPr>
        <w:spacing w:after="0" w:line="240" w:lineRule="auto"/>
        <w:jc w:val="center"/>
        <w:rPr>
          <w:rFonts w:ascii="Georgia" w:hAnsi="Georgia"/>
          <w:sz w:val="24"/>
          <w:szCs w:val="24"/>
        </w:rPr>
      </w:pPr>
    </w:p>
    <w:p w14:paraId="39AC4535" w14:textId="3AF04394" w:rsidR="006E067D" w:rsidRDefault="006E067D" w:rsidP="006E067D">
      <w:pPr>
        <w:spacing w:after="0" w:line="240" w:lineRule="auto"/>
        <w:jc w:val="center"/>
        <w:rPr>
          <w:rFonts w:ascii="Georgia" w:hAnsi="Georgia"/>
          <w:sz w:val="24"/>
          <w:szCs w:val="24"/>
        </w:rPr>
      </w:pPr>
      <w:r>
        <w:rPr>
          <w:rFonts w:ascii="Georgia" w:hAnsi="Georgia"/>
          <w:sz w:val="24"/>
          <w:szCs w:val="24"/>
        </w:rPr>
        <w:t>Peggy Blocher and Shelly Fairbanks,</w:t>
      </w:r>
    </w:p>
    <w:p w14:paraId="59D386B7" w14:textId="2187E413" w:rsidR="006E067D" w:rsidRDefault="006E067D" w:rsidP="006E067D">
      <w:pPr>
        <w:spacing w:after="0" w:line="240" w:lineRule="auto"/>
        <w:jc w:val="center"/>
        <w:rPr>
          <w:rFonts w:ascii="Georgia" w:hAnsi="Georgia"/>
          <w:sz w:val="24"/>
          <w:szCs w:val="24"/>
        </w:rPr>
      </w:pPr>
      <w:r>
        <w:rPr>
          <w:rFonts w:ascii="Georgia" w:hAnsi="Georgia"/>
          <w:sz w:val="24"/>
          <w:szCs w:val="24"/>
        </w:rPr>
        <w:t>Volunteer Usher Leadership Team</w:t>
      </w:r>
    </w:p>
    <w:p w14:paraId="2225D12A" w14:textId="77777777" w:rsidR="006E067D" w:rsidRDefault="006E067D" w:rsidP="006E067D">
      <w:pPr>
        <w:spacing w:after="0" w:line="240" w:lineRule="auto"/>
        <w:jc w:val="center"/>
        <w:rPr>
          <w:rFonts w:ascii="Georgia" w:hAnsi="Georgia"/>
          <w:sz w:val="24"/>
          <w:szCs w:val="24"/>
        </w:rPr>
      </w:pPr>
    </w:p>
    <w:p w14:paraId="28B0B068" w14:textId="22E40F25" w:rsidR="006E067D" w:rsidRDefault="006E067D" w:rsidP="006E067D">
      <w:pPr>
        <w:spacing w:after="0" w:line="240" w:lineRule="auto"/>
        <w:jc w:val="center"/>
        <w:rPr>
          <w:rFonts w:ascii="Georgia" w:hAnsi="Georgia"/>
          <w:sz w:val="24"/>
          <w:szCs w:val="24"/>
        </w:rPr>
      </w:pPr>
      <w:proofErr w:type="spellStart"/>
      <w:r>
        <w:rPr>
          <w:rFonts w:ascii="Georgia" w:hAnsi="Georgia"/>
          <w:sz w:val="24"/>
          <w:szCs w:val="24"/>
        </w:rPr>
        <w:t>Alyce</w:t>
      </w:r>
      <w:proofErr w:type="spellEnd"/>
      <w:r>
        <w:rPr>
          <w:rFonts w:ascii="Georgia" w:hAnsi="Georgia"/>
          <w:sz w:val="24"/>
          <w:szCs w:val="24"/>
        </w:rPr>
        <w:t xml:space="preserve"> Warren,</w:t>
      </w:r>
    </w:p>
    <w:p w14:paraId="79CB2351" w14:textId="6C1499B6" w:rsidR="006E067D" w:rsidRDefault="006E067D" w:rsidP="006E067D">
      <w:pPr>
        <w:spacing w:after="0" w:line="240" w:lineRule="auto"/>
        <w:jc w:val="center"/>
        <w:rPr>
          <w:rFonts w:ascii="Georgia" w:hAnsi="Georgia"/>
          <w:sz w:val="24"/>
          <w:szCs w:val="24"/>
        </w:rPr>
      </w:pPr>
      <w:r>
        <w:rPr>
          <w:rFonts w:ascii="Georgia" w:hAnsi="Georgia"/>
          <w:sz w:val="24"/>
          <w:szCs w:val="24"/>
        </w:rPr>
        <w:t>Parish Administrator</w:t>
      </w:r>
    </w:p>
    <w:p w14:paraId="6D59D493" w14:textId="6E355D86" w:rsidR="006E067D" w:rsidRDefault="006E067D" w:rsidP="006E067D">
      <w:pPr>
        <w:spacing w:after="0" w:line="240" w:lineRule="auto"/>
        <w:jc w:val="center"/>
        <w:rPr>
          <w:rFonts w:ascii="Georgia" w:hAnsi="Georgia"/>
          <w:sz w:val="24"/>
          <w:szCs w:val="24"/>
        </w:rPr>
      </w:pPr>
    </w:p>
    <w:p w14:paraId="1051D9EA" w14:textId="77777777" w:rsidR="006E067D" w:rsidRPr="00C463D8" w:rsidRDefault="006E067D" w:rsidP="006E067D">
      <w:pPr>
        <w:spacing w:after="0" w:line="240" w:lineRule="auto"/>
        <w:jc w:val="center"/>
        <w:rPr>
          <w:rFonts w:ascii="Georgia" w:hAnsi="Georgia"/>
          <w:i/>
          <w:sz w:val="24"/>
          <w:szCs w:val="24"/>
        </w:rPr>
      </w:pPr>
    </w:p>
    <w:p w14:paraId="7D2E85C4" w14:textId="3403CD39" w:rsidR="00C463D8" w:rsidRDefault="00C463D8" w:rsidP="006E067D">
      <w:pPr>
        <w:spacing w:after="0" w:line="240" w:lineRule="auto"/>
        <w:rPr>
          <w:rFonts w:ascii="Georgia" w:hAnsi="Georgia"/>
          <w:sz w:val="24"/>
          <w:szCs w:val="24"/>
        </w:rPr>
      </w:pPr>
      <w:bookmarkStart w:id="7" w:name="_TOC_250004"/>
      <w:bookmarkEnd w:id="6"/>
      <w:r w:rsidRPr="00C463D8">
        <w:rPr>
          <w:rFonts w:ascii="Georgia" w:hAnsi="Georgia"/>
          <w:sz w:val="24"/>
          <w:szCs w:val="24"/>
        </w:rPr>
        <w:br w:type="page"/>
      </w:r>
    </w:p>
    <w:bookmarkEnd w:id="7"/>
    <w:p w14:paraId="7CCEB725" w14:textId="5E202EDB" w:rsidR="00C463D8" w:rsidRPr="00C463D8" w:rsidRDefault="00C463D8" w:rsidP="00C463D8">
      <w:pPr>
        <w:rPr>
          <w:rFonts w:ascii="Georgia" w:hAnsi="Georgia"/>
          <w:b/>
          <w:bCs/>
          <w:sz w:val="24"/>
          <w:szCs w:val="24"/>
        </w:rPr>
      </w:pPr>
      <w:r w:rsidRPr="00C463D8">
        <w:rPr>
          <w:rFonts w:ascii="Georgia" w:hAnsi="Georgia"/>
          <w:b/>
          <w:bCs/>
          <w:sz w:val="24"/>
          <w:szCs w:val="24"/>
        </w:rPr>
        <w:lastRenderedPageBreak/>
        <w:t xml:space="preserve">Reopening Guidelines for </w:t>
      </w:r>
      <w:r w:rsidR="005D263C">
        <w:rPr>
          <w:rFonts w:ascii="Georgia" w:hAnsi="Georgia"/>
          <w:b/>
          <w:bCs/>
          <w:sz w:val="24"/>
          <w:szCs w:val="24"/>
        </w:rPr>
        <w:t xml:space="preserve">Serving our Neighbors and </w:t>
      </w:r>
      <w:r w:rsidRPr="00C463D8">
        <w:rPr>
          <w:rFonts w:ascii="Georgia" w:hAnsi="Georgia"/>
          <w:b/>
          <w:bCs/>
          <w:sz w:val="24"/>
          <w:szCs w:val="24"/>
        </w:rPr>
        <w:t>Sunday Morning Worship</w:t>
      </w:r>
    </w:p>
    <w:p w14:paraId="21550BE4" w14:textId="77777777" w:rsidR="00C463D8" w:rsidRPr="00C463D8" w:rsidRDefault="00C463D8" w:rsidP="00C463D8">
      <w:pPr>
        <w:rPr>
          <w:rFonts w:ascii="Georgia" w:hAnsi="Georgia"/>
          <w:sz w:val="24"/>
          <w:szCs w:val="24"/>
        </w:rPr>
      </w:pPr>
    </w:p>
    <w:p w14:paraId="56B5F0A2" w14:textId="1841F6E1" w:rsidR="00C463D8" w:rsidRPr="00C463D8" w:rsidRDefault="005D263C" w:rsidP="00C463D8">
      <w:pPr>
        <w:rPr>
          <w:rFonts w:ascii="Georgia" w:hAnsi="Georgia"/>
          <w:sz w:val="24"/>
          <w:szCs w:val="24"/>
        </w:rPr>
      </w:pPr>
      <w:r>
        <w:rPr>
          <w:rFonts w:ascii="Georgia" w:hAnsi="Georgia"/>
          <w:sz w:val="24"/>
          <w:szCs w:val="24"/>
        </w:rPr>
        <w:t>Phases</w:t>
      </w:r>
      <w:r w:rsidR="00C463D8" w:rsidRPr="00C463D8">
        <w:rPr>
          <w:rFonts w:ascii="Georgia" w:hAnsi="Georgia"/>
          <w:sz w:val="24"/>
          <w:szCs w:val="24"/>
        </w:rPr>
        <w:t xml:space="preserve"> 1-2</w:t>
      </w:r>
    </w:p>
    <w:p w14:paraId="1CDD69A5" w14:textId="476D500D" w:rsidR="00C463D8" w:rsidRDefault="005D263C" w:rsidP="00C463D8">
      <w:pPr>
        <w:rPr>
          <w:rFonts w:ascii="Georgia" w:hAnsi="Georgia"/>
          <w:sz w:val="24"/>
          <w:szCs w:val="24"/>
        </w:rPr>
      </w:pPr>
      <w:r>
        <w:rPr>
          <w:rFonts w:ascii="Georgia" w:hAnsi="Georgia"/>
          <w:sz w:val="24"/>
          <w:szCs w:val="24"/>
        </w:rPr>
        <w:t>Re</w:t>
      </w:r>
      <w:r w:rsidR="008449C8">
        <w:rPr>
          <w:rFonts w:ascii="Georgia" w:hAnsi="Georgia"/>
          <w:sz w:val="24"/>
          <w:szCs w:val="24"/>
        </w:rPr>
        <w:t>-imagined</w:t>
      </w:r>
      <w:r>
        <w:rPr>
          <w:rFonts w:ascii="Georgia" w:hAnsi="Georgia"/>
          <w:sz w:val="24"/>
          <w:szCs w:val="24"/>
        </w:rPr>
        <w:t xml:space="preserve"> St. Laurence soup lunches into “Lunches to Go” with brown bag lunches provided at the porch of the church.  See Appendix E for details.</w:t>
      </w:r>
    </w:p>
    <w:p w14:paraId="4B8D3689" w14:textId="57218833" w:rsidR="005D263C" w:rsidRDefault="008449C8" w:rsidP="00C463D8">
      <w:pPr>
        <w:rPr>
          <w:rFonts w:ascii="Georgia" w:hAnsi="Georgia"/>
          <w:sz w:val="24"/>
          <w:szCs w:val="24"/>
        </w:rPr>
      </w:pPr>
      <w:r w:rsidRPr="008449C8">
        <w:rPr>
          <w:rFonts w:ascii="Georgia" w:hAnsi="Georgia"/>
          <w:sz w:val="24"/>
          <w:szCs w:val="24"/>
        </w:rPr>
        <w:t>Conduct virtual services via Zoom</w:t>
      </w:r>
      <w:r>
        <w:rPr>
          <w:rFonts w:ascii="Georgia" w:hAnsi="Georgia"/>
          <w:sz w:val="24"/>
          <w:szCs w:val="24"/>
        </w:rPr>
        <w:t xml:space="preserve"> and recorded services uploaded to Christ Church’s YouTube channel and Facebook Page.</w:t>
      </w:r>
    </w:p>
    <w:p w14:paraId="3C72EB03" w14:textId="77777777" w:rsidR="008449C8" w:rsidRPr="008449C8" w:rsidRDefault="008449C8" w:rsidP="00C463D8">
      <w:pPr>
        <w:rPr>
          <w:rFonts w:ascii="Georgia" w:hAnsi="Georgia"/>
          <w:sz w:val="24"/>
          <w:szCs w:val="24"/>
        </w:rPr>
      </w:pPr>
    </w:p>
    <w:p w14:paraId="752A9CE7" w14:textId="34C0781E" w:rsidR="00C463D8" w:rsidRPr="00C463D8" w:rsidRDefault="005D263C" w:rsidP="00C463D8">
      <w:pPr>
        <w:rPr>
          <w:rFonts w:ascii="Georgia" w:hAnsi="Georgia"/>
          <w:sz w:val="24"/>
          <w:szCs w:val="24"/>
        </w:rPr>
      </w:pPr>
      <w:r>
        <w:rPr>
          <w:rFonts w:ascii="Georgia" w:hAnsi="Georgia"/>
          <w:sz w:val="24"/>
          <w:szCs w:val="24"/>
        </w:rPr>
        <w:t>Phase</w:t>
      </w:r>
      <w:r w:rsidR="00C463D8" w:rsidRPr="00C463D8">
        <w:rPr>
          <w:rFonts w:ascii="Georgia" w:hAnsi="Georgia"/>
          <w:sz w:val="24"/>
          <w:szCs w:val="24"/>
        </w:rPr>
        <w:t xml:space="preserve"> 3</w:t>
      </w:r>
    </w:p>
    <w:p w14:paraId="7ED2526F" w14:textId="7B2122A2" w:rsidR="00C463D8" w:rsidRDefault="008449C8" w:rsidP="00C463D8">
      <w:pPr>
        <w:rPr>
          <w:rFonts w:ascii="Georgia" w:hAnsi="Georgia"/>
          <w:sz w:val="24"/>
          <w:szCs w:val="24"/>
        </w:rPr>
      </w:pPr>
      <w:r>
        <w:rPr>
          <w:rFonts w:ascii="Georgia" w:hAnsi="Georgia"/>
          <w:sz w:val="24"/>
          <w:szCs w:val="24"/>
        </w:rPr>
        <w:t>Continue with “Lunches to Go”.</w:t>
      </w:r>
    </w:p>
    <w:p w14:paraId="413A9B96" w14:textId="04636327" w:rsidR="008449C8" w:rsidRDefault="008449C8" w:rsidP="00C463D8">
      <w:pPr>
        <w:rPr>
          <w:rFonts w:ascii="Georgia" w:hAnsi="Georgia"/>
          <w:sz w:val="24"/>
          <w:szCs w:val="24"/>
        </w:rPr>
      </w:pPr>
      <w:r>
        <w:rPr>
          <w:rFonts w:ascii="Georgia" w:hAnsi="Georgia"/>
          <w:sz w:val="24"/>
          <w:szCs w:val="24"/>
        </w:rPr>
        <w:t xml:space="preserve">Start a monthly 9:00 am worship service with limited capacity, socially distanced seating, masks </w:t>
      </w:r>
      <w:r w:rsidR="007B553A">
        <w:rPr>
          <w:rFonts w:ascii="Georgia" w:hAnsi="Georgia"/>
          <w:sz w:val="24"/>
          <w:szCs w:val="24"/>
        </w:rPr>
        <w:t>worn over mouth and nose by all over 2 years of age</w:t>
      </w:r>
      <w:r>
        <w:rPr>
          <w:rFonts w:ascii="Georgia" w:hAnsi="Georgia"/>
          <w:sz w:val="24"/>
          <w:szCs w:val="24"/>
        </w:rPr>
        <w:t xml:space="preserve"> (see the plan for medical exceptions), </w:t>
      </w:r>
      <w:r w:rsidR="00B05C6C">
        <w:rPr>
          <w:rFonts w:ascii="Georgia" w:hAnsi="Georgia"/>
          <w:sz w:val="24"/>
          <w:szCs w:val="24"/>
        </w:rPr>
        <w:t xml:space="preserve">and </w:t>
      </w:r>
      <w:r>
        <w:rPr>
          <w:rFonts w:ascii="Georgia" w:hAnsi="Georgia"/>
          <w:sz w:val="24"/>
          <w:szCs w:val="24"/>
        </w:rPr>
        <w:t>no choral or congregational singing.</w:t>
      </w:r>
    </w:p>
    <w:p w14:paraId="37FC533B" w14:textId="77777777" w:rsidR="008449C8" w:rsidRPr="00C463D8" w:rsidRDefault="008449C8" w:rsidP="00C463D8">
      <w:pPr>
        <w:rPr>
          <w:rFonts w:ascii="Georgia" w:hAnsi="Georgia"/>
          <w:sz w:val="24"/>
          <w:szCs w:val="24"/>
        </w:rPr>
      </w:pPr>
    </w:p>
    <w:p w14:paraId="65B16ABA" w14:textId="6F7094D1" w:rsidR="00C463D8" w:rsidRPr="00C463D8" w:rsidRDefault="005D263C" w:rsidP="00C463D8">
      <w:pPr>
        <w:rPr>
          <w:rFonts w:ascii="Georgia" w:hAnsi="Georgia"/>
          <w:sz w:val="24"/>
          <w:szCs w:val="24"/>
        </w:rPr>
      </w:pPr>
      <w:r>
        <w:rPr>
          <w:rFonts w:ascii="Georgia" w:hAnsi="Georgia"/>
          <w:sz w:val="24"/>
          <w:szCs w:val="24"/>
        </w:rPr>
        <w:t>Phase</w:t>
      </w:r>
      <w:r w:rsidR="00C463D8" w:rsidRPr="00C463D8">
        <w:rPr>
          <w:rFonts w:ascii="Georgia" w:hAnsi="Georgia"/>
          <w:sz w:val="24"/>
          <w:szCs w:val="24"/>
        </w:rPr>
        <w:t xml:space="preserve"> 4</w:t>
      </w:r>
    </w:p>
    <w:p w14:paraId="62584BE4" w14:textId="322D6337" w:rsidR="00C463D8" w:rsidRPr="00C463D8" w:rsidRDefault="00B05C6C" w:rsidP="00C463D8">
      <w:pPr>
        <w:rPr>
          <w:rFonts w:ascii="Georgia" w:hAnsi="Georgia"/>
          <w:sz w:val="24"/>
          <w:szCs w:val="24"/>
        </w:rPr>
      </w:pPr>
      <w:r>
        <w:rPr>
          <w:rFonts w:ascii="Georgia" w:hAnsi="Georgia"/>
          <w:sz w:val="24"/>
          <w:szCs w:val="24"/>
        </w:rPr>
        <w:t xml:space="preserve">Return to 8:00 and 10:00 services with limited capacity and continued mask-wearing.  </w:t>
      </w:r>
      <w:r w:rsidR="00522A3D">
        <w:rPr>
          <w:rFonts w:ascii="Georgia" w:hAnsi="Georgia"/>
          <w:sz w:val="24"/>
          <w:szCs w:val="24"/>
        </w:rPr>
        <w:t xml:space="preserve">Add in communion, as permitted (bread only or bread and wine).  </w:t>
      </w:r>
      <w:r>
        <w:rPr>
          <w:rFonts w:ascii="Georgia" w:hAnsi="Georgia"/>
          <w:sz w:val="24"/>
          <w:szCs w:val="24"/>
        </w:rPr>
        <w:t>Evaluate data at that point for density of seating and singing protocols.</w:t>
      </w:r>
    </w:p>
    <w:p w14:paraId="7064605D" w14:textId="77777777" w:rsidR="00C463D8" w:rsidRPr="00C463D8" w:rsidRDefault="00C463D8" w:rsidP="00C463D8">
      <w:pPr>
        <w:rPr>
          <w:rFonts w:ascii="Georgia" w:hAnsi="Georgia"/>
          <w:sz w:val="24"/>
          <w:szCs w:val="24"/>
        </w:rPr>
      </w:pPr>
    </w:p>
    <w:p w14:paraId="55D1B743" w14:textId="77777777" w:rsidR="00C463D8" w:rsidRPr="00C463D8" w:rsidRDefault="00C463D8" w:rsidP="00C463D8">
      <w:pPr>
        <w:rPr>
          <w:rFonts w:ascii="Georgia" w:hAnsi="Georgia"/>
          <w:sz w:val="24"/>
          <w:szCs w:val="24"/>
        </w:rPr>
      </w:pPr>
    </w:p>
    <w:p w14:paraId="69705955" w14:textId="77777777" w:rsidR="00C463D8" w:rsidRPr="00C463D8" w:rsidRDefault="00C463D8" w:rsidP="00C463D8">
      <w:pPr>
        <w:rPr>
          <w:rFonts w:ascii="Georgia" w:hAnsi="Georgia"/>
          <w:sz w:val="24"/>
          <w:szCs w:val="24"/>
        </w:rPr>
      </w:pPr>
      <w:r w:rsidRPr="00C463D8">
        <w:rPr>
          <w:rFonts w:ascii="Georgia" w:hAnsi="Georgia"/>
          <w:sz w:val="24"/>
          <w:szCs w:val="24"/>
        </w:rPr>
        <w:br w:type="page"/>
      </w:r>
    </w:p>
    <w:p w14:paraId="16200379" w14:textId="77777777" w:rsidR="00C463D8" w:rsidRPr="008F0482" w:rsidRDefault="00C463D8" w:rsidP="00C463D8">
      <w:pPr>
        <w:rPr>
          <w:rFonts w:ascii="Georgia" w:hAnsi="Georgia"/>
          <w:b/>
          <w:bCs/>
          <w:sz w:val="24"/>
          <w:szCs w:val="24"/>
        </w:rPr>
      </w:pPr>
      <w:r w:rsidRPr="008F0482">
        <w:rPr>
          <w:rFonts w:ascii="Georgia" w:hAnsi="Georgia"/>
          <w:b/>
          <w:bCs/>
          <w:sz w:val="24"/>
          <w:szCs w:val="24"/>
        </w:rPr>
        <w:lastRenderedPageBreak/>
        <w:t xml:space="preserve">WORSHIP AT THE PARISH </w:t>
      </w:r>
    </w:p>
    <w:p w14:paraId="6531FA84" w14:textId="77777777" w:rsidR="00C463D8" w:rsidRPr="00C463D8" w:rsidRDefault="00C463D8" w:rsidP="00C463D8">
      <w:pPr>
        <w:rPr>
          <w:rFonts w:ascii="Georgia" w:hAnsi="Georgia"/>
          <w:sz w:val="24"/>
          <w:szCs w:val="24"/>
        </w:rPr>
      </w:pPr>
    </w:p>
    <w:p w14:paraId="496497AF" w14:textId="77777777" w:rsidR="00C463D8" w:rsidRPr="00C463D8" w:rsidRDefault="00C463D8" w:rsidP="00C463D8">
      <w:pPr>
        <w:rPr>
          <w:rFonts w:ascii="Georgia" w:hAnsi="Georgia"/>
          <w:b/>
          <w:bCs/>
          <w:sz w:val="24"/>
          <w:szCs w:val="24"/>
        </w:rPr>
      </w:pPr>
      <w:r w:rsidRPr="00C463D8">
        <w:rPr>
          <w:rFonts w:ascii="Georgia" w:hAnsi="Georgia"/>
          <w:b/>
          <w:bCs/>
          <w:sz w:val="24"/>
          <w:szCs w:val="24"/>
        </w:rPr>
        <w:t>Recorded services</w:t>
      </w:r>
    </w:p>
    <w:p w14:paraId="331BE679" w14:textId="0E9CA190" w:rsidR="00C463D8" w:rsidRPr="00C463D8" w:rsidRDefault="00C463D8" w:rsidP="00C463D8">
      <w:pPr>
        <w:rPr>
          <w:rFonts w:ascii="Georgia" w:hAnsi="Georgia"/>
          <w:sz w:val="24"/>
          <w:szCs w:val="24"/>
        </w:rPr>
      </w:pPr>
      <w:r w:rsidRPr="00C463D8">
        <w:rPr>
          <w:rFonts w:ascii="Georgia" w:hAnsi="Georgia"/>
          <w:sz w:val="24"/>
          <w:szCs w:val="24"/>
        </w:rPr>
        <w:t>After the initial required cessation of in-person Sunday morning services, Christ Church initially offer</w:t>
      </w:r>
      <w:r w:rsidR="00E5784A">
        <w:rPr>
          <w:rFonts w:ascii="Georgia" w:hAnsi="Georgia"/>
          <w:sz w:val="24"/>
          <w:szCs w:val="24"/>
        </w:rPr>
        <w:t>ed</w:t>
      </w:r>
      <w:r w:rsidRPr="00C463D8">
        <w:rPr>
          <w:rFonts w:ascii="Georgia" w:hAnsi="Georgia"/>
          <w:sz w:val="24"/>
          <w:szCs w:val="24"/>
        </w:rPr>
        <w:t xml:space="preserve"> a mix of emailed worship tools and Zoom services.  Over time, we have standardized to:</w:t>
      </w:r>
    </w:p>
    <w:p w14:paraId="506577E3" w14:textId="2F9A323E" w:rsidR="00C463D8" w:rsidRPr="00C463D8" w:rsidRDefault="00C463D8" w:rsidP="00C463D8">
      <w:pPr>
        <w:numPr>
          <w:ilvl w:val="0"/>
          <w:numId w:val="1"/>
        </w:numPr>
        <w:rPr>
          <w:rFonts w:ascii="Georgia" w:hAnsi="Georgia"/>
          <w:sz w:val="24"/>
          <w:szCs w:val="24"/>
        </w:rPr>
      </w:pPr>
      <w:r w:rsidRPr="00C463D8">
        <w:rPr>
          <w:rFonts w:ascii="Georgia" w:hAnsi="Georgia"/>
          <w:sz w:val="24"/>
          <w:szCs w:val="24"/>
        </w:rPr>
        <w:t>Written worship materials emailed out Saturday night at 7:00 PM including readings and a meditation as well as links to a variety of styles and types of hymns and anthems</w:t>
      </w:r>
    </w:p>
    <w:p w14:paraId="5FB527B0" w14:textId="6902AE56" w:rsidR="00C463D8" w:rsidRPr="00C463D8" w:rsidRDefault="00C463D8" w:rsidP="00C463D8">
      <w:pPr>
        <w:numPr>
          <w:ilvl w:val="0"/>
          <w:numId w:val="1"/>
        </w:numPr>
        <w:rPr>
          <w:rFonts w:ascii="Georgia" w:hAnsi="Georgia"/>
          <w:sz w:val="24"/>
          <w:szCs w:val="24"/>
        </w:rPr>
      </w:pPr>
      <w:r w:rsidRPr="00C463D8">
        <w:rPr>
          <w:rFonts w:ascii="Georgia" w:hAnsi="Georgia"/>
          <w:sz w:val="24"/>
          <w:szCs w:val="24"/>
        </w:rPr>
        <w:t xml:space="preserve">In-person live Zoom daily office services offered </w:t>
      </w:r>
      <w:r w:rsidR="00A67748">
        <w:rPr>
          <w:rFonts w:ascii="Georgia" w:hAnsi="Georgia"/>
          <w:sz w:val="24"/>
          <w:szCs w:val="24"/>
        </w:rPr>
        <w:t xml:space="preserve">weekly </w:t>
      </w:r>
      <w:r w:rsidRPr="00C463D8">
        <w:rPr>
          <w:rFonts w:ascii="Georgia" w:hAnsi="Georgia"/>
          <w:sz w:val="24"/>
          <w:szCs w:val="24"/>
        </w:rPr>
        <w:t>on Monday (Morning Prayer) and Wednesday (Compline)</w:t>
      </w:r>
    </w:p>
    <w:p w14:paraId="43C07E2D" w14:textId="48D3C979" w:rsidR="00C463D8" w:rsidRPr="00C463D8" w:rsidRDefault="00C463D8" w:rsidP="00C463D8">
      <w:pPr>
        <w:numPr>
          <w:ilvl w:val="0"/>
          <w:numId w:val="1"/>
        </w:numPr>
        <w:rPr>
          <w:rFonts w:ascii="Georgia" w:hAnsi="Georgia"/>
          <w:sz w:val="24"/>
          <w:szCs w:val="24"/>
        </w:rPr>
      </w:pPr>
      <w:r w:rsidRPr="00C463D8">
        <w:rPr>
          <w:rFonts w:ascii="Georgia" w:hAnsi="Georgia"/>
          <w:sz w:val="24"/>
          <w:szCs w:val="24"/>
        </w:rPr>
        <w:t xml:space="preserve">Morning Prayer worship recorded in the nave and set to stream at or after 8:15 AM on </w:t>
      </w:r>
      <w:r w:rsidR="00A67748">
        <w:rPr>
          <w:rFonts w:ascii="Georgia" w:hAnsi="Georgia"/>
          <w:sz w:val="24"/>
          <w:szCs w:val="24"/>
        </w:rPr>
        <w:t xml:space="preserve">Sunday morning on </w:t>
      </w:r>
      <w:r w:rsidRPr="00C463D8">
        <w:rPr>
          <w:rFonts w:ascii="Georgia" w:hAnsi="Georgia"/>
          <w:sz w:val="24"/>
          <w:szCs w:val="24"/>
        </w:rPr>
        <w:t>the parish’s YouTube and Facebook channels.  The participants in these services follow all current directives and precautions in accordance with Washington State and the Bishop’s requirements.</w:t>
      </w:r>
    </w:p>
    <w:p w14:paraId="4AB56C1F" w14:textId="77777777" w:rsidR="00C463D8" w:rsidRPr="00C463D8" w:rsidRDefault="00C463D8" w:rsidP="00C463D8">
      <w:pPr>
        <w:rPr>
          <w:rFonts w:ascii="Georgia" w:hAnsi="Georgia"/>
          <w:sz w:val="24"/>
          <w:szCs w:val="24"/>
        </w:rPr>
      </w:pPr>
    </w:p>
    <w:p w14:paraId="2D01D10E" w14:textId="77777777" w:rsidR="00C463D8" w:rsidRPr="00C463D8" w:rsidRDefault="00C463D8" w:rsidP="00C463D8">
      <w:pPr>
        <w:rPr>
          <w:rFonts w:ascii="Georgia" w:hAnsi="Georgia"/>
          <w:b/>
          <w:bCs/>
          <w:sz w:val="24"/>
          <w:szCs w:val="24"/>
        </w:rPr>
      </w:pPr>
      <w:r w:rsidRPr="00C463D8">
        <w:rPr>
          <w:rFonts w:ascii="Georgia" w:hAnsi="Georgia"/>
          <w:b/>
          <w:bCs/>
          <w:sz w:val="24"/>
          <w:szCs w:val="24"/>
        </w:rPr>
        <w:t>In-person worship on Sunday morning</w:t>
      </w:r>
    </w:p>
    <w:p w14:paraId="39BDE03A" w14:textId="01A742D6" w:rsidR="00C463D8" w:rsidRPr="00C463D8" w:rsidRDefault="00B05C6C" w:rsidP="00C463D8">
      <w:pPr>
        <w:rPr>
          <w:rFonts w:ascii="Georgia" w:hAnsi="Georgia"/>
          <w:sz w:val="24"/>
          <w:szCs w:val="24"/>
        </w:rPr>
      </w:pPr>
      <w:r>
        <w:rPr>
          <w:rFonts w:ascii="Georgia" w:hAnsi="Georgia"/>
          <w:sz w:val="24"/>
          <w:szCs w:val="24"/>
        </w:rPr>
        <w:t xml:space="preserve">Pierce County is currently still in Phase 2.  </w:t>
      </w:r>
      <w:r w:rsidR="00C463D8" w:rsidRPr="00C463D8">
        <w:rPr>
          <w:rFonts w:ascii="Georgia" w:hAnsi="Georgia"/>
          <w:sz w:val="24"/>
          <w:szCs w:val="24"/>
        </w:rPr>
        <w:t xml:space="preserve">The timeline </w:t>
      </w:r>
      <w:r>
        <w:rPr>
          <w:rFonts w:ascii="Georgia" w:hAnsi="Georgia"/>
          <w:sz w:val="24"/>
          <w:szCs w:val="24"/>
        </w:rPr>
        <w:t>is unknown for when</w:t>
      </w:r>
      <w:r w:rsidR="00C463D8" w:rsidRPr="00C463D8">
        <w:rPr>
          <w:rFonts w:ascii="Georgia" w:hAnsi="Georgia"/>
          <w:sz w:val="24"/>
          <w:szCs w:val="24"/>
        </w:rPr>
        <w:t xml:space="preserve"> Phase 3 </w:t>
      </w:r>
      <w:r>
        <w:rPr>
          <w:rFonts w:ascii="Georgia" w:hAnsi="Georgia"/>
          <w:sz w:val="24"/>
          <w:szCs w:val="24"/>
        </w:rPr>
        <w:t xml:space="preserve">will be reached as numbers of cases and percentage of positive tests have fluctuated.  </w:t>
      </w:r>
      <w:r w:rsidR="00C463D8" w:rsidRPr="00C463D8">
        <w:rPr>
          <w:rFonts w:ascii="Georgia" w:hAnsi="Georgia"/>
          <w:sz w:val="24"/>
          <w:szCs w:val="24"/>
        </w:rPr>
        <w:t xml:space="preserve">The building and </w:t>
      </w:r>
      <w:r w:rsidR="00A67748">
        <w:rPr>
          <w:rFonts w:ascii="Georgia" w:hAnsi="Georgia"/>
          <w:sz w:val="24"/>
          <w:szCs w:val="24"/>
        </w:rPr>
        <w:t xml:space="preserve">regathering </w:t>
      </w:r>
      <w:r w:rsidR="00C463D8" w:rsidRPr="00C463D8">
        <w:rPr>
          <w:rFonts w:ascii="Georgia" w:hAnsi="Georgia"/>
          <w:sz w:val="24"/>
          <w:szCs w:val="24"/>
        </w:rPr>
        <w:t xml:space="preserve">protocols are being prepared to be ready </w:t>
      </w:r>
      <w:r w:rsidR="00A67748">
        <w:rPr>
          <w:rFonts w:ascii="Georgia" w:hAnsi="Georgia"/>
          <w:sz w:val="24"/>
          <w:szCs w:val="24"/>
        </w:rPr>
        <w:t>for when the occurs</w:t>
      </w:r>
      <w:r w:rsidR="00C463D8" w:rsidRPr="00C463D8">
        <w:rPr>
          <w:rFonts w:ascii="Georgia" w:hAnsi="Georgia"/>
          <w:sz w:val="24"/>
          <w:szCs w:val="24"/>
        </w:rPr>
        <w:t>, with the understanding that ultimately the decision on re</w:t>
      </w:r>
      <w:r>
        <w:rPr>
          <w:rFonts w:ascii="Georgia" w:hAnsi="Georgia"/>
          <w:sz w:val="24"/>
          <w:szCs w:val="24"/>
        </w:rPr>
        <w:t>-gathering for in-person worship</w:t>
      </w:r>
      <w:r w:rsidR="00C463D8" w:rsidRPr="00C463D8">
        <w:rPr>
          <w:rFonts w:ascii="Georgia" w:hAnsi="Georgia"/>
          <w:sz w:val="24"/>
          <w:szCs w:val="24"/>
        </w:rPr>
        <w:t xml:space="preserve"> will be made by the </w:t>
      </w:r>
      <w:r>
        <w:rPr>
          <w:rFonts w:ascii="Georgia" w:hAnsi="Georgia"/>
          <w:sz w:val="24"/>
          <w:szCs w:val="24"/>
        </w:rPr>
        <w:t>Rector</w:t>
      </w:r>
      <w:r w:rsidR="00C463D8" w:rsidRPr="00C463D8">
        <w:rPr>
          <w:rFonts w:ascii="Georgia" w:hAnsi="Georgia"/>
          <w:sz w:val="24"/>
          <w:szCs w:val="24"/>
        </w:rPr>
        <w:t>.</w:t>
      </w:r>
    </w:p>
    <w:p w14:paraId="5E9EBD9F" w14:textId="77777777" w:rsidR="00522A3D" w:rsidRDefault="00B05C6C" w:rsidP="00C463D8">
      <w:pPr>
        <w:rPr>
          <w:rFonts w:ascii="Georgia" w:hAnsi="Georgia"/>
          <w:sz w:val="24"/>
          <w:szCs w:val="24"/>
        </w:rPr>
      </w:pPr>
      <w:r>
        <w:rPr>
          <w:rFonts w:ascii="Georgia" w:hAnsi="Georgia"/>
          <w:sz w:val="24"/>
          <w:szCs w:val="24"/>
        </w:rPr>
        <w:t xml:space="preserve">Minimum needs for the </w:t>
      </w:r>
      <w:r w:rsidR="00522A3D">
        <w:rPr>
          <w:rFonts w:ascii="Georgia" w:hAnsi="Georgia"/>
          <w:sz w:val="24"/>
          <w:szCs w:val="24"/>
        </w:rPr>
        <w:t>re-gathering for worship services will be:</w:t>
      </w:r>
    </w:p>
    <w:p w14:paraId="523F08EE" w14:textId="77777777" w:rsidR="00522A3D" w:rsidRDefault="00522A3D" w:rsidP="00522A3D">
      <w:pPr>
        <w:pStyle w:val="ListParagraph"/>
        <w:numPr>
          <w:ilvl w:val="0"/>
          <w:numId w:val="1"/>
        </w:numPr>
        <w:rPr>
          <w:rFonts w:ascii="Georgia" w:hAnsi="Georgia"/>
          <w:sz w:val="24"/>
          <w:szCs w:val="24"/>
        </w:rPr>
      </w:pPr>
      <w:r>
        <w:rPr>
          <w:rFonts w:ascii="Georgia" w:hAnsi="Georgia"/>
          <w:sz w:val="24"/>
          <w:szCs w:val="24"/>
        </w:rPr>
        <w:t>Achieving movement to Phase 3</w:t>
      </w:r>
    </w:p>
    <w:p w14:paraId="04C5E8F5" w14:textId="77777777" w:rsidR="00522A3D" w:rsidRDefault="00522A3D" w:rsidP="00522A3D">
      <w:pPr>
        <w:pStyle w:val="ListParagraph"/>
        <w:numPr>
          <w:ilvl w:val="0"/>
          <w:numId w:val="1"/>
        </w:numPr>
        <w:rPr>
          <w:rFonts w:ascii="Georgia" w:hAnsi="Georgia"/>
          <w:sz w:val="24"/>
          <w:szCs w:val="24"/>
        </w:rPr>
      </w:pPr>
      <w:r>
        <w:rPr>
          <w:rFonts w:ascii="Georgia" w:hAnsi="Georgia"/>
          <w:sz w:val="24"/>
          <w:szCs w:val="24"/>
        </w:rPr>
        <w:t>Adequate usher support and achieving cleaning protocols</w:t>
      </w:r>
    </w:p>
    <w:p w14:paraId="444FD841" w14:textId="3664CFFC" w:rsidR="00C463D8" w:rsidRPr="00522A3D" w:rsidRDefault="00522A3D" w:rsidP="00522A3D">
      <w:pPr>
        <w:pStyle w:val="ListParagraph"/>
        <w:numPr>
          <w:ilvl w:val="0"/>
          <w:numId w:val="1"/>
        </w:numPr>
        <w:rPr>
          <w:rFonts w:ascii="Georgia" w:hAnsi="Georgia"/>
          <w:sz w:val="24"/>
          <w:szCs w:val="24"/>
        </w:rPr>
      </w:pPr>
      <w:r>
        <w:rPr>
          <w:rFonts w:ascii="Georgia" w:hAnsi="Georgia"/>
          <w:sz w:val="24"/>
          <w:szCs w:val="24"/>
        </w:rPr>
        <w:t>Provision for an individual to take on Sunday site-specific “Covid-19 supervisor” duties, a requirement of the State</w:t>
      </w:r>
    </w:p>
    <w:p w14:paraId="075C040B" w14:textId="4837138A" w:rsidR="00C463D8" w:rsidRPr="00C463D8" w:rsidRDefault="00C463D8" w:rsidP="00C463D8">
      <w:pPr>
        <w:rPr>
          <w:rFonts w:ascii="Georgia" w:hAnsi="Georgia"/>
          <w:sz w:val="24"/>
          <w:szCs w:val="24"/>
        </w:rPr>
      </w:pPr>
      <w:r w:rsidRPr="00C463D8">
        <w:rPr>
          <w:rFonts w:ascii="Georgia" w:hAnsi="Georgia"/>
          <w:sz w:val="24"/>
          <w:szCs w:val="24"/>
        </w:rPr>
        <w:t xml:space="preserve">Should the safety of the situation at the </w:t>
      </w:r>
      <w:r w:rsidR="00522A3D">
        <w:rPr>
          <w:rFonts w:ascii="Georgia" w:hAnsi="Georgia"/>
          <w:sz w:val="24"/>
          <w:szCs w:val="24"/>
        </w:rPr>
        <w:t>church</w:t>
      </w:r>
      <w:r w:rsidRPr="00C463D8">
        <w:rPr>
          <w:rFonts w:ascii="Georgia" w:hAnsi="Georgia"/>
          <w:sz w:val="24"/>
          <w:szCs w:val="24"/>
        </w:rPr>
        <w:t xml:space="preserve"> or the wider county deteriorate, the </w:t>
      </w:r>
      <w:r w:rsidR="00522A3D">
        <w:rPr>
          <w:rFonts w:ascii="Georgia" w:hAnsi="Georgia"/>
          <w:sz w:val="24"/>
          <w:szCs w:val="24"/>
        </w:rPr>
        <w:t>Rector</w:t>
      </w:r>
      <w:r w:rsidRPr="00C463D8">
        <w:rPr>
          <w:rFonts w:ascii="Georgia" w:hAnsi="Georgia"/>
          <w:sz w:val="24"/>
          <w:szCs w:val="24"/>
        </w:rPr>
        <w:t xml:space="preserve"> in consultation with leadership may </w:t>
      </w:r>
      <w:proofErr w:type="gramStart"/>
      <w:r w:rsidRPr="00C463D8">
        <w:rPr>
          <w:rFonts w:ascii="Georgia" w:hAnsi="Georgia"/>
          <w:sz w:val="24"/>
          <w:szCs w:val="24"/>
        </w:rPr>
        <w:t>make a decision</w:t>
      </w:r>
      <w:proofErr w:type="gramEnd"/>
      <w:r w:rsidRPr="00C463D8">
        <w:rPr>
          <w:rFonts w:ascii="Georgia" w:hAnsi="Georgia"/>
          <w:sz w:val="24"/>
          <w:szCs w:val="24"/>
        </w:rPr>
        <w:t xml:space="preserve"> to </w:t>
      </w:r>
      <w:r w:rsidR="00522A3D">
        <w:rPr>
          <w:rFonts w:ascii="Georgia" w:hAnsi="Georgia"/>
          <w:sz w:val="24"/>
          <w:szCs w:val="24"/>
        </w:rPr>
        <w:t>re-stop in-person worship</w:t>
      </w:r>
      <w:r w:rsidRPr="00C463D8">
        <w:rPr>
          <w:rFonts w:ascii="Georgia" w:hAnsi="Georgia"/>
          <w:sz w:val="24"/>
          <w:szCs w:val="24"/>
        </w:rPr>
        <w:t xml:space="preserve"> at any time.</w:t>
      </w:r>
    </w:p>
    <w:p w14:paraId="21822EFF" w14:textId="76D853C1" w:rsidR="00A67748" w:rsidRDefault="00C463D8" w:rsidP="00C463D8">
      <w:pPr>
        <w:rPr>
          <w:rFonts w:ascii="Georgia" w:hAnsi="Georgia"/>
          <w:sz w:val="24"/>
          <w:szCs w:val="24"/>
        </w:rPr>
      </w:pPr>
      <w:r w:rsidRPr="00C463D8">
        <w:rPr>
          <w:rFonts w:ascii="Georgia" w:hAnsi="Georgia"/>
          <w:sz w:val="24"/>
          <w:szCs w:val="24"/>
        </w:rPr>
        <w:t xml:space="preserve">Reopening for worship will initially involve one </w:t>
      </w:r>
      <w:r w:rsidR="00522A3D">
        <w:rPr>
          <w:rFonts w:ascii="Georgia" w:hAnsi="Georgia"/>
          <w:sz w:val="24"/>
          <w:szCs w:val="24"/>
        </w:rPr>
        <w:t xml:space="preserve">9:00 </w:t>
      </w:r>
      <w:r w:rsidRPr="00C463D8">
        <w:rPr>
          <w:rFonts w:ascii="Georgia" w:hAnsi="Georgia"/>
          <w:sz w:val="24"/>
          <w:szCs w:val="24"/>
        </w:rPr>
        <w:t xml:space="preserve">Sunday morning </w:t>
      </w:r>
      <w:proofErr w:type="spellStart"/>
      <w:r w:rsidR="00522A3D">
        <w:rPr>
          <w:rFonts w:ascii="Georgia" w:hAnsi="Georgia"/>
          <w:sz w:val="24"/>
          <w:szCs w:val="24"/>
        </w:rPr>
        <w:t>Morning</w:t>
      </w:r>
      <w:proofErr w:type="spellEnd"/>
      <w:r w:rsidR="00522A3D">
        <w:rPr>
          <w:rFonts w:ascii="Georgia" w:hAnsi="Georgia"/>
          <w:sz w:val="24"/>
          <w:szCs w:val="24"/>
        </w:rPr>
        <w:t xml:space="preserve"> Prayer </w:t>
      </w:r>
      <w:r w:rsidRPr="00C463D8">
        <w:rPr>
          <w:rFonts w:ascii="Georgia" w:hAnsi="Georgia"/>
          <w:sz w:val="24"/>
          <w:szCs w:val="24"/>
        </w:rPr>
        <w:t>service</w:t>
      </w:r>
      <w:r w:rsidR="00522A3D">
        <w:rPr>
          <w:rFonts w:ascii="Georgia" w:hAnsi="Georgia"/>
          <w:sz w:val="24"/>
          <w:szCs w:val="24"/>
        </w:rPr>
        <w:t xml:space="preserve"> once a month</w:t>
      </w:r>
      <w:r w:rsidRPr="00C463D8">
        <w:rPr>
          <w:rFonts w:ascii="Georgia" w:hAnsi="Georgia"/>
          <w:sz w:val="24"/>
          <w:szCs w:val="24"/>
        </w:rPr>
        <w:t xml:space="preserve">. </w:t>
      </w:r>
      <w:r w:rsidR="00522A3D">
        <w:rPr>
          <w:rFonts w:ascii="Georgia" w:hAnsi="Georgia"/>
          <w:sz w:val="24"/>
          <w:szCs w:val="24"/>
        </w:rPr>
        <w:t xml:space="preserve"> </w:t>
      </w:r>
      <w:r w:rsidRPr="00C463D8">
        <w:rPr>
          <w:rFonts w:ascii="Georgia" w:hAnsi="Georgia"/>
          <w:sz w:val="24"/>
          <w:szCs w:val="24"/>
        </w:rPr>
        <w:t xml:space="preserve">At such time as the protocols are working smoothly with one service and there are more parishioners desiring to attend than one service can accommodate, additional worship services may be added, to be determined by the </w:t>
      </w:r>
      <w:r w:rsidR="001D1229">
        <w:rPr>
          <w:rFonts w:ascii="Georgia" w:hAnsi="Georgia"/>
          <w:sz w:val="24"/>
          <w:szCs w:val="24"/>
        </w:rPr>
        <w:t>Rector</w:t>
      </w:r>
      <w:r w:rsidRPr="00C463D8">
        <w:rPr>
          <w:rFonts w:ascii="Georgia" w:hAnsi="Georgia"/>
          <w:sz w:val="24"/>
          <w:szCs w:val="24"/>
        </w:rPr>
        <w:t xml:space="preserve"> in consultation with other leaders . </w:t>
      </w:r>
      <w:r w:rsidR="00522A3D">
        <w:rPr>
          <w:rFonts w:ascii="Georgia" w:hAnsi="Georgia"/>
          <w:sz w:val="24"/>
          <w:szCs w:val="24"/>
        </w:rPr>
        <w:t>Other liturgies</w:t>
      </w:r>
      <w:r w:rsidRPr="00C463D8">
        <w:rPr>
          <w:rFonts w:ascii="Georgia" w:hAnsi="Georgia"/>
          <w:sz w:val="24"/>
          <w:szCs w:val="24"/>
        </w:rPr>
        <w:t xml:space="preserve"> (Baptisms, Weddings, Funerals, </w:t>
      </w:r>
      <w:proofErr w:type="spellStart"/>
      <w:r w:rsidRPr="00C463D8">
        <w:rPr>
          <w:rFonts w:ascii="Georgia" w:hAnsi="Georgia"/>
          <w:sz w:val="24"/>
          <w:szCs w:val="24"/>
        </w:rPr>
        <w:t>etc</w:t>
      </w:r>
      <w:proofErr w:type="spellEnd"/>
      <w:r w:rsidRPr="00C463D8">
        <w:rPr>
          <w:rFonts w:ascii="Georgia" w:hAnsi="Georgia"/>
          <w:sz w:val="24"/>
          <w:szCs w:val="24"/>
        </w:rPr>
        <w:t xml:space="preserve"> .) will also be determined by the </w:t>
      </w:r>
      <w:r w:rsidR="00522A3D">
        <w:rPr>
          <w:rFonts w:ascii="Georgia" w:hAnsi="Georgia"/>
          <w:sz w:val="24"/>
          <w:szCs w:val="24"/>
        </w:rPr>
        <w:lastRenderedPageBreak/>
        <w:t>Rector</w:t>
      </w:r>
      <w:r w:rsidRPr="00C463D8">
        <w:rPr>
          <w:rFonts w:ascii="Georgia" w:hAnsi="Georgia"/>
          <w:sz w:val="24"/>
          <w:szCs w:val="24"/>
        </w:rPr>
        <w:t xml:space="preserve"> in consultation with </w:t>
      </w:r>
      <w:r w:rsidR="00522A3D">
        <w:rPr>
          <w:rFonts w:ascii="Georgia" w:hAnsi="Georgia"/>
          <w:sz w:val="24"/>
          <w:szCs w:val="24"/>
        </w:rPr>
        <w:t xml:space="preserve">the Deacon and </w:t>
      </w:r>
      <w:r w:rsidRPr="00C463D8">
        <w:rPr>
          <w:rFonts w:ascii="Georgia" w:hAnsi="Georgia"/>
          <w:sz w:val="24"/>
          <w:szCs w:val="24"/>
        </w:rPr>
        <w:t xml:space="preserve">other ministry leaders, and as directed by the Office of the </w:t>
      </w:r>
      <w:r w:rsidRPr="00C25FF2">
        <w:rPr>
          <w:rFonts w:ascii="Georgia" w:hAnsi="Georgia"/>
          <w:color w:val="0D0D0D" w:themeColor="text1" w:themeTint="F2"/>
          <w:sz w:val="24"/>
          <w:szCs w:val="24"/>
        </w:rPr>
        <w:t>Bishop</w:t>
      </w:r>
      <w:r w:rsidR="00220B4E" w:rsidRPr="00C25FF2">
        <w:rPr>
          <w:rFonts w:ascii="Georgia" w:hAnsi="Georgia"/>
          <w:color w:val="0D0D0D" w:themeColor="text1" w:themeTint="F2"/>
          <w:sz w:val="24"/>
          <w:szCs w:val="24"/>
        </w:rPr>
        <w:t xml:space="preserve"> and in accordance with Washington State requirements and guidance</w:t>
      </w:r>
      <w:r w:rsidRPr="00C25FF2">
        <w:rPr>
          <w:rFonts w:ascii="Georgia" w:hAnsi="Georgia"/>
          <w:color w:val="0D0D0D" w:themeColor="text1" w:themeTint="F2"/>
          <w:sz w:val="24"/>
          <w:szCs w:val="24"/>
        </w:rPr>
        <w:t xml:space="preserve">. </w:t>
      </w:r>
    </w:p>
    <w:p w14:paraId="4BE502C3" w14:textId="77777777" w:rsidR="00A67748" w:rsidRDefault="00A67748" w:rsidP="00C463D8">
      <w:pPr>
        <w:rPr>
          <w:rFonts w:ascii="Georgia" w:hAnsi="Georgia"/>
          <w:sz w:val="24"/>
          <w:szCs w:val="24"/>
        </w:rPr>
      </w:pPr>
    </w:p>
    <w:p w14:paraId="2CA07B43" w14:textId="1A51B6F8" w:rsidR="00C463D8" w:rsidRPr="00C463D8" w:rsidRDefault="008143F9" w:rsidP="00C463D8">
      <w:pPr>
        <w:rPr>
          <w:rFonts w:ascii="Georgia" w:hAnsi="Georgia"/>
          <w:b/>
          <w:bCs/>
          <w:sz w:val="24"/>
          <w:szCs w:val="24"/>
        </w:rPr>
      </w:pPr>
      <w:r>
        <w:rPr>
          <w:rFonts w:ascii="Georgia" w:hAnsi="Georgia"/>
          <w:b/>
          <w:bCs/>
          <w:sz w:val="24"/>
          <w:szCs w:val="24"/>
        </w:rPr>
        <w:t>M</w:t>
      </w:r>
      <w:r w:rsidR="00C463D8" w:rsidRPr="00C463D8">
        <w:rPr>
          <w:rFonts w:ascii="Georgia" w:hAnsi="Georgia"/>
          <w:b/>
          <w:bCs/>
          <w:sz w:val="24"/>
          <w:szCs w:val="24"/>
        </w:rPr>
        <w:t>usic</w:t>
      </w:r>
    </w:p>
    <w:p w14:paraId="23A580E6" w14:textId="72352F71" w:rsidR="00C463D8" w:rsidRPr="00220B4E" w:rsidRDefault="008143F9" w:rsidP="00C463D8">
      <w:pPr>
        <w:rPr>
          <w:rFonts w:ascii="Georgia" w:hAnsi="Georgia"/>
          <w:color w:val="FF0000"/>
          <w:sz w:val="24"/>
          <w:szCs w:val="24"/>
        </w:rPr>
      </w:pPr>
      <w:r>
        <w:rPr>
          <w:rFonts w:ascii="Georgia" w:hAnsi="Georgia"/>
          <w:sz w:val="24"/>
          <w:szCs w:val="24"/>
        </w:rPr>
        <w:t>As noted by Dean Thomason of St. Mark</w:t>
      </w:r>
      <w:r w:rsidR="008F0482">
        <w:rPr>
          <w:rFonts w:ascii="Georgia" w:hAnsi="Georgia"/>
          <w:sz w:val="24"/>
          <w:szCs w:val="24"/>
        </w:rPr>
        <w:t>’s Cathedral</w:t>
      </w:r>
      <w:r>
        <w:rPr>
          <w:rFonts w:ascii="Georgia" w:hAnsi="Georgia"/>
          <w:sz w:val="24"/>
          <w:szCs w:val="24"/>
        </w:rPr>
        <w:t>, “t</w:t>
      </w:r>
      <w:r w:rsidR="00C463D8" w:rsidRPr="00C463D8">
        <w:rPr>
          <w:rFonts w:ascii="Georgia" w:hAnsi="Georgia"/>
          <w:sz w:val="24"/>
          <w:szCs w:val="24"/>
        </w:rPr>
        <w:t xml:space="preserve">he singing of hymns and choral music is an important expression of the Anglican worship </w:t>
      </w:r>
      <w:proofErr w:type="gramStart"/>
      <w:r w:rsidR="00C463D8" w:rsidRPr="00C463D8">
        <w:rPr>
          <w:rFonts w:ascii="Georgia" w:hAnsi="Georgia"/>
          <w:sz w:val="24"/>
          <w:szCs w:val="24"/>
        </w:rPr>
        <w:t>experience, and</w:t>
      </w:r>
      <w:proofErr w:type="gramEnd"/>
      <w:r w:rsidR="00C463D8" w:rsidRPr="00C463D8">
        <w:rPr>
          <w:rFonts w:ascii="Georgia" w:hAnsi="Georgia"/>
          <w:sz w:val="24"/>
          <w:szCs w:val="24"/>
        </w:rPr>
        <w:t xml:space="preserve"> can be engaged safely if certain precautions are taken.</w:t>
      </w:r>
      <w:r>
        <w:rPr>
          <w:rFonts w:ascii="Georgia" w:hAnsi="Georgia"/>
          <w:sz w:val="24"/>
          <w:szCs w:val="24"/>
        </w:rPr>
        <w:t xml:space="preserve">”  </w:t>
      </w:r>
      <w:r w:rsidR="00C25FF2">
        <w:rPr>
          <w:rFonts w:ascii="Georgia" w:hAnsi="Georgia"/>
          <w:sz w:val="24"/>
          <w:szCs w:val="24"/>
        </w:rPr>
        <w:t xml:space="preserve">Under the most recent requirements from the Governor, only soloists are permitted with one accompanist.  </w:t>
      </w:r>
      <w:r>
        <w:rPr>
          <w:rFonts w:ascii="Georgia" w:hAnsi="Georgia"/>
          <w:sz w:val="24"/>
          <w:szCs w:val="24"/>
        </w:rPr>
        <w:t xml:space="preserve">Out of extreme caution, </w:t>
      </w:r>
      <w:r w:rsidR="002039E1">
        <w:rPr>
          <w:rFonts w:ascii="Georgia" w:hAnsi="Georgia"/>
          <w:sz w:val="24"/>
          <w:szCs w:val="24"/>
        </w:rPr>
        <w:t xml:space="preserve">during Phase 3, we will not have congregational singing, ‘though may have masked </w:t>
      </w:r>
      <w:r w:rsidR="008F0482">
        <w:rPr>
          <w:rFonts w:ascii="Georgia" w:hAnsi="Georgia"/>
          <w:sz w:val="24"/>
          <w:szCs w:val="24"/>
        </w:rPr>
        <w:t>soloists sing</w:t>
      </w:r>
      <w:r w:rsidR="002039E1">
        <w:rPr>
          <w:rFonts w:ascii="Georgia" w:hAnsi="Georgia"/>
          <w:sz w:val="24"/>
          <w:szCs w:val="24"/>
        </w:rPr>
        <w:t xml:space="preserve"> during the service.  In Phase 4, it is possible that we may return </w:t>
      </w:r>
      <w:r w:rsidR="008F0482">
        <w:rPr>
          <w:rFonts w:ascii="Georgia" w:hAnsi="Georgia"/>
          <w:sz w:val="24"/>
          <w:szCs w:val="24"/>
        </w:rPr>
        <w:t xml:space="preserve">to </w:t>
      </w:r>
      <w:r w:rsidR="00C463D8" w:rsidRPr="00C463D8">
        <w:rPr>
          <w:rFonts w:ascii="Georgia" w:hAnsi="Georgia"/>
          <w:sz w:val="24"/>
          <w:szCs w:val="24"/>
        </w:rPr>
        <w:t>singing by the (masked) whole assembly in worship</w:t>
      </w:r>
      <w:r w:rsidR="00C25FF2">
        <w:rPr>
          <w:rFonts w:ascii="Georgia" w:hAnsi="Georgia"/>
          <w:sz w:val="24"/>
          <w:szCs w:val="24"/>
        </w:rPr>
        <w:t>.</w:t>
      </w:r>
    </w:p>
    <w:p w14:paraId="542BB337" w14:textId="77777777" w:rsidR="00C463D8" w:rsidRPr="00C463D8" w:rsidRDefault="00C463D8" w:rsidP="00C463D8">
      <w:pPr>
        <w:rPr>
          <w:rFonts w:ascii="Georgia" w:hAnsi="Georgia"/>
          <w:sz w:val="24"/>
          <w:szCs w:val="24"/>
        </w:rPr>
      </w:pPr>
    </w:p>
    <w:p w14:paraId="2B87396C" w14:textId="30F0961A" w:rsidR="00C463D8" w:rsidRPr="00C463D8" w:rsidRDefault="002039E1" w:rsidP="00C463D8">
      <w:pPr>
        <w:rPr>
          <w:rFonts w:ascii="Georgia" w:hAnsi="Georgia"/>
          <w:b/>
          <w:bCs/>
          <w:sz w:val="24"/>
          <w:szCs w:val="24"/>
        </w:rPr>
      </w:pPr>
      <w:r>
        <w:rPr>
          <w:rFonts w:ascii="Georgia" w:hAnsi="Georgia"/>
          <w:b/>
          <w:bCs/>
          <w:sz w:val="24"/>
          <w:szCs w:val="24"/>
        </w:rPr>
        <w:t>P</w:t>
      </w:r>
      <w:r w:rsidR="00C463D8" w:rsidRPr="00C463D8">
        <w:rPr>
          <w:rFonts w:ascii="Georgia" w:hAnsi="Georgia"/>
          <w:b/>
          <w:bCs/>
          <w:sz w:val="24"/>
          <w:szCs w:val="24"/>
        </w:rPr>
        <w:t>ersonal practices during worship</w:t>
      </w:r>
    </w:p>
    <w:p w14:paraId="7DB2A20C" w14:textId="7F274877" w:rsidR="00C463D8" w:rsidRPr="00C463D8" w:rsidRDefault="00C463D8" w:rsidP="00C463D8">
      <w:pPr>
        <w:rPr>
          <w:rFonts w:ascii="Georgia" w:hAnsi="Georgia"/>
          <w:sz w:val="24"/>
          <w:szCs w:val="24"/>
        </w:rPr>
      </w:pPr>
      <w:r w:rsidRPr="00C463D8">
        <w:rPr>
          <w:rFonts w:ascii="Georgia" w:hAnsi="Georgia"/>
          <w:sz w:val="24"/>
          <w:szCs w:val="24"/>
        </w:rPr>
        <w:t>The worshiping assembly (except children younger than two years old) will wear masks throughout the liturgy, including when singing</w:t>
      </w:r>
      <w:r w:rsidR="00220B4E" w:rsidRPr="00C25FF2">
        <w:rPr>
          <w:rFonts w:ascii="Georgia" w:hAnsi="Georgia"/>
          <w:color w:val="0D0D0D" w:themeColor="text1" w:themeTint="F2"/>
          <w:sz w:val="24"/>
          <w:szCs w:val="24"/>
        </w:rPr>
        <w:t>, when singing by attendees is permitted</w:t>
      </w:r>
      <w:r w:rsidRPr="00C25FF2">
        <w:rPr>
          <w:rFonts w:ascii="Georgia" w:hAnsi="Georgia"/>
          <w:color w:val="0D0D0D" w:themeColor="text1" w:themeTint="F2"/>
          <w:sz w:val="24"/>
          <w:szCs w:val="24"/>
        </w:rPr>
        <w:t xml:space="preserve">. </w:t>
      </w:r>
      <w:r w:rsidRPr="00C463D8">
        <w:rPr>
          <w:rFonts w:ascii="Georgia" w:hAnsi="Georgia"/>
          <w:sz w:val="24"/>
          <w:szCs w:val="24"/>
        </w:rPr>
        <w:t xml:space="preserve">They will refrain from physical contact with others not in their household. </w:t>
      </w:r>
      <w:r w:rsidR="002039E1">
        <w:rPr>
          <w:rFonts w:ascii="Georgia" w:hAnsi="Georgia"/>
          <w:sz w:val="24"/>
          <w:szCs w:val="24"/>
        </w:rPr>
        <w:t>S</w:t>
      </w:r>
      <w:r w:rsidRPr="00C463D8">
        <w:rPr>
          <w:rFonts w:ascii="Georgia" w:hAnsi="Georgia"/>
          <w:sz w:val="24"/>
          <w:szCs w:val="24"/>
        </w:rPr>
        <w:t>ocial distanc</w:t>
      </w:r>
      <w:r w:rsidR="002039E1">
        <w:rPr>
          <w:rFonts w:ascii="Georgia" w:hAnsi="Georgia"/>
          <w:sz w:val="24"/>
          <w:szCs w:val="24"/>
        </w:rPr>
        <w:t xml:space="preserve">ing will be </w:t>
      </w:r>
      <w:proofErr w:type="gramStart"/>
      <w:r w:rsidR="002039E1">
        <w:rPr>
          <w:rFonts w:ascii="Georgia" w:hAnsi="Georgia"/>
          <w:sz w:val="24"/>
          <w:szCs w:val="24"/>
        </w:rPr>
        <w:t>adhered to at all time</w:t>
      </w:r>
      <w:r w:rsidR="008F0482">
        <w:rPr>
          <w:rFonts w:ascii="Georgia" w:hAnsi="Georgia"/>
          <w:sz w:val="24"/>
          <w:szCs w:val="24"/>
        </w:rPr>
        <w:t>s</w:t>
      </w:r>
      <w:proofErr w:type="gramEnd"/>
      <w:r w:rsidR="002039E1">
        <w:rPr>
          <w:rFonts w:ascii="Georgia" w:hAnsi="Georgia"/>
          <w:sz w:val="24"/>
          <w:szCs w:val="24"/>
        </w:rPr>
        <w:t>,</w:t>
      </w:r>
      <w:r w:rsidRPr="00C463D8">
        <w:rPr>
          <w:rFonts w:ascii="Georgia" w:hAnsi="Georgia"/>
          <w:sz w:val="24"/>
          <w:szCs w:val="24"/>
        </w:rPr>
        <w:t xml:space="preserve"> and </w:t>
      </w:r>
      <w:r w:rsidR="002039E1">
        <w:rPr>
          <w:rFonts w:ascii="Georgia" w:hAnsi="Georgia"/>
          <w:sz w:val="24"/>
          <w:szCs w:val="24"/>
        </w:rPr>
        <w:t xml:space="preserve">individuals will </w:t>
      </w:r>
      <w:r w:rsidRPr="00C463D8">
        <w:rPr>
          <w:rFonts w:ascii="Georgia" w:hAnsi="Georgia"/>
          <w:sz w:val="24"/>
          <w:szCs w:val="24"/>
        </w:rPr>
        <w:t xml:space="preserve">refrain from mingling with people from outside their own household at all times, including before and after the service. For everyone’s safety, </w:t>
      </w:r>
      <w:r w:rsidR="008F0482">
        <w:rPr>
          <w:rFonts w:ascii="Georgia" w:hAnsi="Georgia"/>
          <w:sz w:val="24"/>
          <w:szCs w:val="24"/>
        </w:rPr>
        <w:t>h</w:t>
      </w:r>
      <w:r w:rsidRPr="00C463D8">
        <w:rPr>
          <w:rFonts w:ascii="Georgia" w:hAnsi="Georgia"/>
          <w:sz w:val="24"/>
          <w:szCs w:val="24"/>
        </w:rPr>
        <w:t xml:space="preserve">ymnals, </w:t>
      </w:r>
      <w:r w:rsidR="008F0482">
        <w:rPr>
          <w:rFonts w:ascii="Georgia" w:hAnsi="Georgia"/>
          <w:sz w:val="24"/>
          <w:szCs w:val="24"/>
        </w:rPr>
        <w:t xml:space="preserve">bibles, </w:t>
      </w:r>
      <w:r w:rsidRPr="00C463D8">
        <w:rPr>
          <w:rFonts w:ascii="Georgia" w:hAnsi="Georgia"/>
          <w:sz w:val="24"/>
          <w:szCs w:val="24"/>
        </w:rPr>
        <w:t xml:space="preserve">and </w:t>
      </w:r>
      <w:r w:rsidR="008F0482">
        <w:rPr>
          <w:rFonts w:ascii="Georgia" w:hAnsi="Georgia"/>
          <w:sz w:val="24"/>
          <w:szCs w:val="24"/>
        </w:rPr>
        <w:t>p</w:t>
      </w:r>
      <w:r w:rsidRPr="00C463D8">
        <w:rPr>
          <w:rFonts w:ascii="Georgia" w:hAnsi="Georgia"/>
          <w:sz w:val="24"/>
          <w:szCs w:val="24"/>
        </w:rPr>
        <w:t xml:space="preserve">rayer </w:t>
      </w:r>
      <w:r w:rsidR="008F0482">
        <w:rPr>
          <w:rFonts w:ascii="Georgia" w:hAnsi="Georgia"/>
          <w:sz w:val="24"/>
          <w:szCs w:val="24"/>
        </w:rPr>
        <w:t>b</w:t>
      </w:r>
      <w:r w:rsidRPr="00C463D8">
        <w:rPr>
          <w:rFonts w:ascii="Georgia" w:hAnsi="Georgia"/>
          <w:sz w:val="24"/>
          <w:szCs w:val="24"/>
        </w:rPr>
        <w:t xml:space="preserve">ooks will be absent. </w:t>
      </w:r>
      <w:r w:rsidR="002039E1">
        <w:rPr>
          <w:rFonts w:ascii="Georgia" w:hAnsi="Georgia"/>
          <w:sz w:val="24"/>
          <w:szCs w:val="24"/>
        </w:rPr>
        <w:t xml:space="preserve"> Kneelers should </w:t>
      </w:r>
      <w:r w:rsidR="008F0482">
        <w:rPr>
          <w:rFonts w:ascii="Georgia" w:hAnsi="Georgia"/>
          <w:sz w:val="24"/>
          <w:szCs w:val="24"/>
        </w:rPr>
        <w:t>not be used; congregants should sit or stand</w:t>
      </w:r>
      <w:r w:rsidR="002039E1">
        <w:rPr>
          <w:rFonts w:ascii="Georgia" w:hAnsi="Georgia"/>
          <w:sz w:val="24"/>
          <w:szCs w:val="24"/>
        </w:rPr>
        <w:t xml:space="preserve">.  </w:t>
      </w:r>
      <w:r w:rsidRPr="00C463D8">
        <w:rPr>
          <w:rFonts w:ascii="Georgia" w:hAnsi="Georgia"/>
          <w:sz w:val="24"/>
          <w:szCs w:val="24"/>
        </w:rPr>
        <w:t xml:space="preserve">Single-use leaflets containing the order of worship </w:t>
      </w:r>
      <w:r w:rsidR="002039E1">
        <w:rPr>
          <w:rFonts w:ascii="Georgia" w:hAnsi="Georgia"/>
          <w:sz w:val="24"/>
          <w:szCs w:val="24"/>
        </w:rPr>
        <w:t>will be spread out on the front pew for use by those who gather, picking up only the one he/she/they will use</w:t>
      </w:r>
      <w:r w:rsidRPr="00C463D8">
        <w:rPr>
          <w:rFonts w:ascii="Georgia" w:hAnsi="Georgia"/>
          <w:sz w:val="24"/>
          <w:szCs w:val="24"/>
        </w:rPr>
        <w:t xml:space="preserve">. </w:t>
      </w:r>
    </w:p>
    <w:p w14:paraId="48FFA0F1" w14:textId="747D37D3" w:rsidR="00C463D8" w:rsidRPr="00C463D8" w:rsidRDefault="002039E1" w:rsidP="00C463D8">
      <w:pPr>
        <w:rPr>
          <w:rFonts w:ascii="Georgia" w:hAnsi="Georgia"/>
          <w:sz w:val="24"/>
          <w:szCs w:val="24"/>
        </w:rPr>
      </w:pPr>
      <w:r>
        <w:rPr>
          <w:rFonts w:ascii="Georgia" w:hAnsi="Georgia"/>
          <w:sz w:val="24"/>
          <w:szCs w:val="24"/>
        </w:rPr>
        <w:t>Ushers</w:t>
      </w:r>
      <w:r w:rsidR="00C463D8" w:rsidRPr="00C463D8">
        <w:rPr>
          <w:rFonts w:ascii="Georgia" w:hAnsi="Georgia"/>
          <w:sz w:val="24"/>
          <w:szCs w:val="24"/>
        </w:rPr>
        <w:t xml:space="preserve"> will deny entry of persons who refuse to wear a mask</w:t>
      </w:r>
      <w:r w:rsidR="008F0482">
        <w:rPr>
          <w:rFonts w:ascii="Georgia" w:hAnsi="Georgia"/>
          <w:sz w:val="24"/>
          <w:szCs w:val="24"/>
        </w:rPr>
        <w:t xml:space="preserve">.  (For those with medical conditions, who have </w:t>
      </w:r>
      <w:r>
        <w:rPr>
          <w:rFonts w:ascii="Georgia" w:hAnsi="Georgia"/>
          <w:sz w:val="24"/>
          <w:szCs w:val="24"/>
        </w:rPr>
        <w:t>made previous arrangements to be seated alone in the parish hall</w:t>
      </w:r>
      <w:r w:rsidR="008F0482">
        <w:rPr>
          <w:rFonts w:ascii="Georgia" w:hAnsi="Georgia"/>
          <w:sz w:val="24"/>
          <w:szCs w:val="24"/>
        </w:rPr>
        <w:t>, they will be</w:t>
      </w:r>
      <w:r>
        <w:rPr>
          <w:rFonts w:ascii="Georgia" w:hAnsi="Georgia"/>
          <w:sz w:val="24"/>
          <w:szCs w:val="24"/>
        </w:rPr>
        <w:t xml:space="preserve"> led to that space by outside route via an usher</w:t>
      </w:r>
      <w:r w:rsidR="008F0482">
        <w:rPr>
          <w:rFonts w:ascii="Georgia" w:hAnsi="Georgia"/>
          <w:sz w:val="24"/>
          <w:szCs w:val="24"/>
        </w:rPr>
        <w:t>.</w:t>
      </w:r>
      <w:r>
        <w:rPr>
          <w:rFonts w:ascii="Georgia" w:hAnsi="Georgia"/>
          <w:sz w:val="24"/>
          <w:szCs w:val="24"/>
        </w:rPr>
        <w:t>)</w:t>
      </w:r>
      <w:r w:rsidR="00C463D8" w:rsidRPr="00C463D8">
        <w:rPr>
          <w:rFonts w:ascii="Georgia" w:hAnsi="Georgia"/>
          <w:sz w:val="24"/>
          <w:szCs w:val="24"/>
        </w:rPr>
        <w:t xml:space="preserve"> If such persons refuse to leave, then the </w:t>
      </w:r>
      <w:r>
        <w:rPr>
          <w:rFonts w:ascii="Georgia" w:hAnsi="Georgia"/>
          <w:sz w:val="24"/>
          <w:szCs w:val="24"/>
        </w:rPr>
        <w:t>Rector will</w:t>
      </w:r>
      <w:r w:rsidR="00C463D8" w:rsidRPr="00C463D8">
        <w:rPr>
          <w:rFonts w:ascii="Georgia" w:hAnsi="Georgia"/>
          <w:sz w:val="24"/>
          <w:szCs w:val="24"/>
        </w:rPr>
        <w:t xml:space="preserve"> terminate the service and all present should leave, per recommendation of the Chancellor team of the Diocese of </w:t>
      </w:r>
      <w:proofErr w:type="gramStart"/>
      <w:r w:rsidR="00C463D8" w:rsidRPr="00C463D8">
        <w:rPr>
          <w:rFonts w:ascii="Georgia" w:hAnsi="Georgia"/>
          <w:sz w:val="24"/>
          <w:szCs w:val="24"/>
        </w:rPr>
        <w:t>Olympia .</w:t>
      </w:r>
      <w:proofErr w:type="gramEnd"/>
    </w:p>
    <w:p w14:paraId="11CE1DB0" w14:textId="77777777" w:rsidR="00C463D8" w:rsidRPr="00C463D8" w:rsidRDefault="00C463D8" w:rsidP="00C463D8">
      <w:pPr>
        <w:rPr>
          <w:rFonts w:ascii="Georgia" w:hAnsi="Georgia"/>
          <w:sz w:val="24"/>
          <w:szCs w:val="24"/>
        </w:rPr>
      </w:pPr>
    </w:p>
    <w:p w14:paraId="2B559E23" w14:textId="41CFCF3E" w:rsidR="00C463D8" w:rsidRPr="00C463D8" w:rsidRDefault="002039E1" w:rsidP="00C463D8">
      <w:pPr>
        <w:rPr>
          <w:rFonts w:ascii="Georgia" w:hAnsi="Georgia"/>
          <w:b/>
          <w:bCs/>
          <w:sz w:val="24"/>
          <w:szCs w:val="24"/>
        </w:rPr>
      </w:pPr>
      <w:r>
        <w:rPr>
          <w:rFonts w:ascii="Georgia" w:hAnsi="Georgia"/>
          <w:b/>
          <w:bCs/>
          <w:sz w:val="24"/>
          <w:szCs w:val="24"/>
        </w:rPr>
        <w:t>A</w:t>
      </w:r>
      <w:r w:rsidR="00C463D8" w:rsidRPr="00C463D8">
        <w:rPr>
          <w:rFonts w:ascii="Georgia" w:hAnsi="Georgia"/>
          <w:b/>
          <w:bCs/>
          <w:sz w:val="24"/>
          <w:szCs w:val="24"/>
        </w:rPr>
        <w:t>ssigned seating</w:t>
      </w:r>
    </w:p>
    <w:p w14:paraId="0EA07D35" w14:textId="1C8154D1" w:rsidR="00C463D8" w:rsidRDefault="002039E1" w:rsidP="00C463D8">
      <w:pPr>
        <w:rPr>
          <w:rFonts w:ascii="Georgia" w:hAnsi="Georgia"/>
          <w:sz w:val="24"/>
          <w:szCs w:val="24"/>
        </w:rPr>
      </w:pPr>
      <w:r>
        <w:rPr>
          <w:rFonts w:ascii="Georgia" w:hAnsi="Georgia"/>
          <w:sz w:val="24"/>
          <w:szCs w:val="24"/>
        </w:rPr>
        <w:t xml:space="preserve">At this time, we do not anticipate having assigned seating.  Should we have a Sunday when we </w:t>
      </w:r>
      <w:proofErr w:type="gramStart"/>
      <w:r>
        <w:rPr>
          <w:rFonts w:ascii="Georgia" w:hAnsi="Georgia"/>
          <w:sz w:val="24"/>
          <w:szCs w:val="24"/>
        </w:rPr>
        <w:t>have to</w:t>
      </w:r>
      <w:proofErr w:type="gramEnd"/>
      <w:r>
        <w:rPr>
          <w:rFonts w:ascii="Georgia" w:hAnsi="Georgia"/>
          <w:sz w:val="24"/>
          <w:szCs w:val="24"/>
        </w:rPr>
        <w:t xml:space="preserve"> turn people away due to exceeding capacity, we will </w:t>
      </w:r>
      <w:r w:rsidR="008F0482">
        <w:rPr>
          <w:rFonts w:ascii="Georgia" w:hAnsi="Georgia"/>
          <w:sz w:val="24"/>
          <w:szCs w:val="24"/>
        </w:rPr>
        <w:t>implement</w:t>
      </w:r>
      <w:r>
        <w:rPr>
          <w:rFonts w:ascii="Georgia" w:hAnsi="Georgia"/>
          <w:sz w:val="24"/>
          <w:szCs w:val="24"/>
        </w:rPr>
        <w:t xml:space="preserve"> that.</w:t>
      </w:r>
    </w:p>
    <w:p w14:paraId="43BFB109" w14:textId="2BF77E3D" w:rsidR="002039E1" w:rsidRDefault="002039E1" w:rsidP="00C463D8">
      <w:pPr>
        <w:rPr>
          <w:rFonts w:ascii="Georgia" w:hAnsi="Georgia"/>
          <w:sz w:val="24"/>
          <w:szCs w:val="24"/>
        </w:rPr>
      </w:pPr>
    </w:p>
    <w:p w14:paraId="15973F58" w14:textId="77777777" w:rsidR="00C80B50" w:rsidRDefault="00C80B50" w:rsidP="00C463D8">
      <w:pPr>
        <w:rPr>
          <w:rFonts w:ascii="Georgia" w:hAnsi="Georgia"/>
          <w:sz w:val="24"/>
          <w:szCs w:val="24"/>
        </w:rPr>
      </w:pPr>
      <w:r>
        <w:rPr>
          <w:rFonts w:ascii="Georgia" w:hAnsi="Georgia"/>
          <w:sz w:val="24"/>
          <w:szCs w:val="24"/>
        </w:rPr>
        <w:t>Full capacity being estimated at 187,</w:t>
      </w:r>
    </w:p>
    <w:p w14:paraId="4F1DE8E3" w14:textId="125E13EB" w:rsidR="00C80B50" w:rsidRDefault="002039E1" w:rsidP="00C463D8">
      <w:pPr>
        <w:rPr>
          <w:rFonts w:ascii="Georgia" w:hAnsi="Georgia"/>
          <w:sz w:val="24"/>
          <w:szCs w:val="24"/>
        </w:rPr>
      </w:pPr>
      <w:r>
        <w:rPr>
          <w:rFonts w:ascii="Georgia" w:hAnsi="Georgia"/>
          <w:sz w:val="24"/>
          <w:szCs w:val="24"/>
        </w:rPr>
        <w:t xml:space="preserve">25% capacity is </w:t>
      </w:r>
      <w:r w:rsidR="008B6A10" w:rsidRPr="008B6A10">
        <w:rPr>
          <w:rFonts w:ascii="Georgia" w:hAnsi="Georgia"/>
          <w:sz w:val="24"/>
          <w:szCs w:val="24"/>
        </w:rPr>
        <w:t>4</w:t>
      </w:r>
      <w:r w:rsidR="008F0482">
        <w:rPr>
          <w:rFonts w:ascii="Georgia" w:hAnsi="Georgia"/>
          <w:sz w:val="24"/>
          <w:szCs w:val="24"/>
        </w:rPr>
        <w:t>7</w:t>
      </w:r>
      <w:r w:rsidR="001D1229">
        <w:rPr>
          <w:rFonts w:ascii="Georgia" w:hAnsi="Georgia"/>
          <w:sz w:val="24"/>
          <w:szCs w:val="24"/>
        </w:rPr>
        <w:t xml:space="preserve"> </w:t>
      </w:r>
      <w:r w:rsidR="008B6A10" w:rsidRPr="008B6A10">
        <w:rPr>
          <w:rFonts w:ascii="Georgia" w:hAnsi="Georgia"/>
          <w:sz w:val="24"/>
          <w:szCs w:val="24"/>
        </w:rPr>
        <w:t xml:space="preserve">people </w:t>
      </w:r>
    </w:p>
    <w:p w14:paraId="50B2A713" w14:textId="36160654" w:rsidR="002039E1" w:rsidRDefault="008B6A10" w:rsidP="00C463D8">
      <w:pPr>
        <w:rPr>
          <w:rFonts w:ascii="Georgia" w:hAnsi="Georgia"/>
          <w:sz w:val="24"/>
          <w:szCs w:val="24"/>
        </w:rPr>
      </w:pPr>
      <w:r w:rsidRPr="008B6A10">
        <w:rPr>
          <w:rFonts w:ascii="Georgia" w:hAnsi="Georgia"/>
          <w:sz w:val="24"/>
          <w:szCs w:val="24"/>
        </w:rPr>
        <w:t xml:space="preserve">50% capacity is </w:t>
      </w:r>
      <w:r w:rsidR="008F0482">
        <w:rPr>
          <w:rFonts w:ascii="Georgia" w:hAnsi="Georgia"/>
          <w:sz w:val="24"/>
          <w:szCs w:val="24"/>
        </w:rPr>
        <w:t>94 people.</w:t>
      </w:r>
    </w:p>
    <w:p w14:paraId="5C2422C6" w14:textId="7AFF4768" w:rsidR="008F0482" w:rsidRDefault="008F0482" w:rsidP="00C463D8">
      <w:pPr>
        <w:rPr>
          <w:rFonts w:ascii="Georgia" w:hAnsi="Georgia"/>
          <w:sz w:val="24"/>
          <w:szCs w:val="24"/>
        </w:rPr>
      </w:pPr>
      <w:r>
        <w:rPr>
          <w:rFonts w:ascii="Georgia" w:hAnsi="Georgia"/>
          <w:sz w:val="24"/>
          <w:szCs w:val="24"/>
        </w:rPr>
        <w:t>This includes clergy, musicians</w:t>
      </w:r>
      <w:r w:rsidR="002E06B2">
        <w:rPr>
          <w:rFonts w:ascii="Georgia" w:hAnsi="Georgia"/>
          <w:sz w:val="24"/>
          <w:szCs w:val="24"/>
        </w:rPr>
        <w:t>,</w:t>
      </w:r>
      <w:r>
        <w:rPr>
          <w:rFonts w:ascii="Georgia" w:hAnsi="Georgia"/>
          <w:sz w:val="24"/>
          <w:szCs w:val="24"/>
        </w:rPr>
        <w:t xml:space="preserve"> and lectors.</w:t>
      </w:r>
    </w:p>
    <w:p w14:paraId="3DF02196" w14:textId="77777777" w:rsidR="00C463D8" w:rsidRPr="00C463D8" w:rsidRDefault="00C463D8" w:rsidP="00C463D8">
      <w:pPr>
        <w:rPr>
          <w:rFonts w:ascii="Georgia" w:hAnsi="Georgia"/>
          <w:sz w:val="24"/>
          <w:szCs w:val="24"/>
        </w:rPr>
        <w:sectPr w:rsidR="00C463D8" w:rsidRPr="00C463D8" w:rsidSect="008F0482">
          <w:pgSz w:w="12240" w:h="15840"/>
          <w:pgMar w:top="1440" w:right="1080" w:bottom="1440" w:left="1080" w:header="674" w:footer="714" w:gutter="0"/>
          <w:cols w:space="720"/>
        </w:sectPr>
      </w:pPr>
    </w:p>
    <w:p w14:paraId="40454E56" w14:textId="77777777" w:rsidR="00C463D8" w:rsidRPr="00C463D8" w:rsidRDefault="00C463D8" w:rsidP="00C463D8">
      <w:pPr>
        <w:rPr>
          <w:rFonts w:ascii="Georgia" w:hAnsi="Georgia"/>
          <w:sz w:val="24"/>
          <w:szCs w:val="24"/>
        </w:rPr>
      </w:pPr>
    </w:p>
    <w:p w14:paraId="3DDB00B9" w14:textId="083107CF" w:rsidR="00C463D8" w:rsidRPr="00C463D8" w:rsidRDefault="00C80B50" w:rsidP="00C463D8">
      <w:pPr>
        <w:rPr>
          <w:rFonts w:ascii="Georgia" w:hAnsi="Georgia"/>
          <w:b/>
          <w:bCs/>
          <w:sz w:val="24"/>
          <w:szCs w:val="24"/>
        </w:rPr>
      </w:pPr>
      <w:r>
        <w:rPr>
          <w:rFonts w:ascii="Georgia" w:hAnsi="Georgia"/>
          <w:b/>
          <w:bCs/>
          <w:sz w:val="24"/>
          <w:szCs w:val="24"/>
        </w:rPr>
        <w:t>Morning Prayer/E</w:t>
      </w:r>
      <w:r w:rsidR="00C463D8" w:rsidRPr="00C463D8">
        <w:rPr>
          <w:rFonts w:ascii="Georgia" w:hAnsi="Georgia"/>
          <w:b/>
          <w:bCs/>
          <w:sz w:val="24"/>
          <w:szCs w:val="24"/>
        </w:rPr>
        <w:t>ucharist</w:t>
      </w:r>
    </w:p>
    <w:p w14:paraId="15B79DFD" w14:textId="7D1F1C04" w:rsidR="00C463D8" w:rsidRPr="00C463D8" w:rsidRDefault="00C463D8" w:rsidP="00C463D8">
      <w:pPr>
        <w:rPr>
          <w:rFonts w:ascii="Georgia" w:hAnsi="Georgia"/>
          <w:sz w:val="24"/>
          <w:szCs w:val="24"/>
        </w:rPr>
      </w:pPr>
      <w:r w:rsidRPr="00C463D8">
        <w:rPr>
          <w:rFonts w:ascii="Georgia" w:hAnsi="Georgia"/>
          <w:sz w:val="24"/>
          <w:szCs w:val="24"/>
        </w:rPr>
        <w:t xml:space="preserve">Practices for the </w:t>
      </w:r>
      <w:r w:rsidR="00C80B50">
        <w:rPr>
          <w:rFonts w:ascii="Georgia" w:hAnsi="Georgia"/>
          <w:sz w:val="24"/>
          <w:szCs w:val="24"/>
        </w:rPr>
        <w:t>manner in which Morning Prayer and Eucharist are led will be at the discretion of the Rector; D</w:t>
      </w:r>
      <w:r w:rsidRPr="00C463D8">
        <w:rPr>
          <w:rFonts w:ascii="Georgia" w:hAnsi="Georgia"/>
          <w:sz w:val="24"/>
          <w:szCs w:val="24"/>
        </w:rPr>
        <w:t xml:space="preserve">istribution of the Eucharist </w:t>
      </w:r>
      <w:r w:rsidR="00C80B50">
        <w:rPr>
          <w:rFonts w:ascii="Georgia" w:hAnsi="Georgia"/>
          <w:sz w:val="24"/>
          <w:szCs w:val="24"/>
        </w:rPr>
        <w:t xml:space="preserve">– when included in worship – will </w:t>
      </w:r>
      <w:r w:rsidRPr="00C463D8">
        <w:rPr>
          <w:rFonts w:ascii="Georgia" w:hAnsi="Georgia"/>
          <w:sz w:val="24"/>
          <w:szCs w:val="24"/>
        </w:rPr>
        <w:t xml:space="preserve">be determined by the </w:t>
      </w:r>
      <w:r w:rsidR="00C80B50">
        <w:rPr>
          <w:rFonts w:ascii="Georgia" w:hAnsi="Georgia"/>
          <w:sz w:val="24"/>
          <w:szCs w:val="24"/>
        </w:rPr>
        <w:t>Rector</w:t>
      </w:r>
      <w:r w:rsidRPr="00C463D8">
        <w:rPr>
          <w:rFonts w:ascii="Georgia" w:hAnsi="Georgia"/>
          <w:sz w:val="24"/>
          <w:szCs w:val="24"/>
        </w:rPr>
        <w:t>, informed by the directives of the Office of the Bishop.</w:t>
      </w:r>
    </w:p>
    <w:p w14:paraId="4034B226" w14:textId="77777777" w:rsidR="00C463D8" w:rsidRPr="00C463D8" w:rsidRDefault="00C463D8" w:rsidP="00C463D8">
      <w:pPr>
        <w:rPr>
          <w:rFonts w:ascii="Georgia" w:hAnsi="Georgia"/>
          <w:sz w:val="24"/>
          <w:szCs w:val="24"/>
        </w:rPr>
      </w:pPr>
    </w:p>
    <w:p w14:paraId="6AB21B8F" w14:textId="77777777" w:rsidR="008F0482" w:rsidRDefault="00C80B50" w:rsidP="00C463D8">
      <w:pPr>
        <w:rPr>
          <w:rFonts w:ascii="Georgia" w:hAnsi="Georgia"/>
          <w:b/>
          <w:bCs/>
          <w:sz w:val="24"/>
          <w:szCs w:val="24"/>
        </w:rPr>
      </w:pPr>
      <w:r>
        <w:rPr>
          <w:rFonts w:ascii="Georgia" w:hAnsi="Georgia"/>
          <w:b/>
          <w:bCs/>
          <w:sz w:val="24"/>
          <w:szCs w:val="24"/>
        </w:rPr>
        <w:t>O</w:t>
      </w:r>
      <w:r w:rsidR="00C463D8" w:rsidRPr="00C463D8">
        <w:rPr>
          <w:rFonts w:ascii="Georgia" w:hAnsi="Georgia"/>
          <w:b/>
          <w:bCs/>
          <w:sz w:val="24"/>
          <w:szCs w:val="24"/>
        </w:rPr>
        <w:t>fferings</w:t>
      </w:r>
    </w:p>
    <w:p w14:paraId="55F354E8" w14:textId="6AFC4363" w:rsidR="00C80B50" w:rsidRPr="008F0482" w:rsidRDefault="00C463D8" w:rsidP="00C463D8">
      <w:pPr>
        <w:rPr>
          <w:rFonts w:ascii="Georgia" w:hAnsi="Georgia"/>
          <w:b/>
          <w:bCs/>
          <w:sz w:val="24"/>
          <w:szCs w:val="24"/>
        </w:rPr>
      </w:pPr>
      <w:r w:rsidRPr="00C463D8">
        <w:rPr>
          <w:rFonts w:ascii="Georgia" w:hAnsi="Georgia"/>
          <w:sz w:val="24"/>
          <w:szCs w:val="24"/>
        </w:rPr>
        <w:t xml:space="preserve">People are encouraged to </w:t>
      </w:r>
      <w:r w:rsidR="00C80B50">
        <w:rPr>
          <w:rFonts w:ascii="Georgia" w:hAnsi="Georgia"/>
          <w:sz w:val="24"/>
          <w:szCs w:val="24"/>
        </w:rPr>
        <w:t>continue the spiritual practice of financial stewardship.</w:t>
      </w:r>
    </w:p>
    <w:p w14:paraId="29760142" w14:textId="77777777" w:rsidR="00C80B50" w:rsidRDefault="00C80B50" w:rsidP="00C463D8">
      <w:pPr>
        <w:rPr>
          <w:rFonts w:ascii="Georgia" w:hAnsi="Georgia"/>
          <w:sz w:val="24"/>
          <w:szCs w:val="24"/>
        </w:rPr>
      </w:pPr>
      <w:r>
        <w:rPr>
          <w:rFonts w:ascii="Georgia" w:hAnsi="Georgia"/>
          <w:sz w:val="24"/>
          <w:szCs w:val="24"/>
        </w:rPr>
        <w:t>Options include:</w:t>
      </w:r>
    </w:p>
    <w:p w14:paraId="25375B80" w14:textId="77777777" w:rsidR="00C80B50" w:rsidRDefault="00C80B50" w:rsidP="00C80B50">
      <w:pPr>
        <w:pStyle w:val="ListParagraph"/>
        <w:numPr>
          <w:ilvl w:val="0"/>
          <w:numId w:val="1"/>
        </w:numPr>
        <w:rPr>
          <w:rFonts w:ascii="Georgia" w:hAnsi="Georgia"/>
          <w:sz w:val="24"/>
          <w:szCs w:val="24"/>
        </w:rPr>
      </w:pPr>
      <w:r>
        <w:rPr>
          <w:rFonts w:ascii="Georgia" w:hAnsi="Georgia"/>
          <w:sz w:val="24"/>
          <w:szCs w:val="24"/>
        </w:rPr>
        <w:t>Giving online</w:t>
      </w:r>
    </w:p>
    <w:p w14:paraId="0D253350" w14:textId="77777777" w:rsidR="00C80B50" w:rsidRDefault="00C80B50" w:rsidP="00C80B50">
      <w:pPr>
        <w:pStyle w:val="ListParagraph"/>
        <w:numPr>
          <w:ilvl w:val="0"/>
          <w:numId w:val="1"/>
        </w:numPr>
        <w:rPr>
          <w:rFonts w:ascii="Georgia" w:hAnsi="Georgia"/>
          <w:sz w:val="24"/>
          <w:szCs w:val="24"/>
        </w:rPr>
      </w:pPr>
      <w:r>
        <w:rPr>
          <w:rFonts w:ascii="Georgia" w:hAnsi="Georgia"/>
          <w:sz w:val="24"/>
          <w:szCs w:val="24"/>
        </w:rPr>
        <w:t>Leaving an offering before or after the service in the alms box which will be positioned in the hallway adjacent to the NW wheelchair accessible ramp</w:t>
      </w:r>
    </w:p>
    <w:p w14:paraId="02A6BE9A" w14:textId="77777777" w:rsidR="00C80B50" w:rsidRDefault="00C80B50" w:rsidP="00C80B50">
      <w:pPr>
        <w:pStyle w:val="ListParagraph"/>
        <w:numPr>
          <w:ilvl w:val="0"/>
          <w:numId w:val="1"/>
        </w:numPr>
        <w:rPr>
          <w:rFonts w:ascii="Georgia" w:hAnsi="Georgia"/>
          <w:sz w:val="24"/>
          <w:szCs w:val="24"/>
        </w:rPr>
      </w:pPr>
      <w:r>
        <w:rPr>
          <w:rFonts w:ascii="Georgia" w:hAnsi="Georgia"/>
          <w:sz w:val="24"/>
          <w:szCs w:val="24"/>
        </w:rPr>
        <w:t>Sending checks via the Postal Service to the church office</w:t>
      </w:r>
    </w:p>
    <w:p w14:paraId="0698035F" w14:textId="227CDDD8" w:rsidR="00C463D8" w:rsidRPr="00C463D8" w:rsidRDefault="00C463D8" w:rsidP="00C463D8">
      <w:pPr>
        <w:rPr>
          <w:rFonts w:ascii="Georgia" w:hAnsi="Georgia"/>
          <w:sz w:val="24"/>
          <w:szCs w:val="24"/>
        </w:rPr>
      </w:pPr>
      <w:r w:rsidRPr="00C463D8">
        <w:rPr>
          <w:rFonts w:ascii="Georgia" w:hAnsi="Georgia"/>
          <w:sz w:val="24"/>
          <w:szCs w:val="24"/>
        </w:rPr>
        <w:t xml:space="preserve">There will be </w:t>
      </w:r>
      <w:r w:rsidR="00C80B50">
        <w:rPr>
          <w:rFonts w:ascii="Georgia" w:hAnsi="Georgia"/>
          <w:sz w:val="24"/>
          <w:szCs w:val="24"/>
        </w:rPr>
        <w:t xml:space="preserve">information in the </w:t>
      </w:r>
      <w:r w:rsidRPr="00C463D8">
        <w:rPr>
          <w:rFonts w:ascii="Georgia" w:hAnsi="Georgia"/>
          <w:sz w:val="24"/>
          <w:szCs w:val="24"/>
        </w:rPr>
        <w:t>Sunday bulletin</w:t>
      </w:r>
      <w:r w:rsidR="00C80B50">
        <w:rPr>
          <w:rFonts w:ascii="Georgia" w:hAnsi="Georgia"/>
          <w:sz w:val="24"/>
          <w:szCs w:val="24"/>
        </w:rPr>
        <w:t xml:space="preserve"> with more specific information about these options.</w:t>
      </w:r>
    </w:p>
    <w:p w14:paraId="194BBAF9" w14:textId="77777777" w:rsidR="00C463D8" w:rsidRPr="00AE1A37" w:rsidRDefault="00C463D8" w:rsidP="00C463D8">
      <w:pPr>
        <w:rPr>
          <w:rFonts w:ascii="Georgia" w:hAnsi="Georgia"/>
          <w:sz w:val="16"/>
          <w:szCs w:val="16"/>
        </w:rPr>
      </w:pPr>
    </w:p>
    <w:p w14:paraId="0950902B" w14:textId="7B243D54" w:rsidR="00C463D8" w:rsidRPr="00C463D8" w:rsidRDefault="00C80B50" w:rsidP="00C463D8">
      <w:pPr>
        <w:rPr>
          <w:rFonts w:ascii="Georgia" w:hAnsi="Georgia"/>
          <w:b/>
          <w:bCs/>
          <w:sz w:val="24"/>
          <w:szCs w:val="24"/>
        </w:rPr>
      </w:pPr>
      <w:r>
        <w:rPr>
          <w:rFonts w:ascii="Georgia" w:hAnsi="Georgia"/>
          <w:b/>
          <w:bCs/>
          <w:sz w:val="24"/>
          <w:szCs w:val="24"/>
        </w:rPr>
        <w:t>D</w:t>
      </w:r>
      <w:r w:rsidR="00C463D8" w:rsidRPr="00C463D8">
        <w:rPr>
          <w:rFonts w:ascii="Georgia" w:hAnsi="Georgia"/>
          <w:b/>
          <w:bCs/>
          <w:sz w:val="24"/>
          <w:szCs w:val="24"/>
        </w:rPr>
        <w:t>ismissal</w:t>
      </w:r>
    </w:p>
    <w:p w14:paraId="72B76D74" w14:textId="651A78C8" w:rsidR="00C463D8" w:rsidRPr="00C463D8" w:rsidRDefault="00C463D8" w:rsidP="00C463D8">
      <w:pPr>
        <w:rPr>
          <w:rFonts w:ascii="Georgia" w:hAnsi="Georgia"/>
          <w:sz w:val="24"/>
          <w:szCs w:val="24"/>
        </w:rPr>
      </w:pPr>
      <w:r w:rsidRPr="00C463D8">
        <w:rPr>
          <w:rFonts w:ascii="Georgia" w:hAnsi="Georgia"/>
          <w:sz w:val="24"/>
          <w:szCs w:val="24"/>
        </w:rPr>
        <w:t xml:space="preserve">The Deacon </w:t>
      </w:r>
      <w:r w:rsidR="00C80B50">
        <w:rPr>
          <w:rFonts w:ascii="Georgia" w:hAnsi="Georgia"/>
          <w:sz w:val="24"/>
          <w:szCs w:val="24"/>
        </w:rPr>
        <w:t xml:space="preserve">or Rector </w:t>
      </w:r>
      <w:r w:rsidRPr="00C463D8">
        <w:rPr>
          <w:rFonts w:ascii="Georgia" w:hAnsi="Georgia"/>
          <w:sz w:val="24"/>
          <w:szCs w:val="24"/>
        </w:rPr>
        <w:t>dismisses the assembly; clergy and ministers will leave the nave immediately after dismissal or postlude.</w:t>
      </w:r>
    </w:p>
    <w:p w14:paraId="01EEDEF3" w14:textId="144ED65A" w:rsidR="00C463D8" w:rsidRPr="00C463D8" w:rsidRDefault="00C463D8" w:rsidP="00C463D8">
      <w:pPr>
        <w:rPr>
          <w:rFonts w:ascii="Georgia" w:hAnsi="Georgia"/>
          <w:sz w:val="24"/>
          <w:szCs w:val="24"/>
        </w:rPr>
      </w:pPr>
      <w:r w:rsidRPr="00C463D8">
        <w:rPr>
          <w:rFonts w:ascii="Georgia" w:hAnsi="Georgia"/>
          <w:sz w:val="24"/>
          <w:szCs w:val="24"/>
        </w:rPr>
        <w:t>The assembly will stay in seats through the postlude</w:t>
      </w:r>
      <w:r w:rsidR="008F0482">
        <w:rPr>
          <w:rFonts w:ascii="Georgia" w:hAnsi="Georgia"/>
          <w:sz w:val="24"/>
          <w:szCs w:val="24"/>
        </w:rPr>
        <w:t>, if any</w:t>
      </w:r>
      <w:r w:rsidRPr="00C463D8">
        <w:rPr>
          <w:rFonts w:ascii="Georgia" w:hAnsi="Georgia"/>
          <w:sz w:val="24"/>
          <w:szCs w:val="24"/>
        </w:rPr>
        <w:t xml:space="preserve">. </w:t>
      </w:r>
      <w:r w:rsidR="00C80B50">
        <w:rPr>
          <w:rFonts w:ascii="Georgia" w:hAnsi="Georgia"/>
          <w:sz w:val="24"/>
          <w:szCs w:val="24"/>
        </w:rPr>
        <w:t>Usher</w:t>
      </w:r>
      <w:r w:rsidR="00D05CE2">
        <w:rPr>
          <w:rFonts w:ascii="Georgia" w:hAnsi="Georgia"/>
          <w:sz w:val="24"/>
          <w:szCs w:val="24"/>
        </w:rPr>
        <w:t xml:space="preserve"> #3</w:t>
      </w:r>
      <w:r w:rsidRPr="00C463D8">
        <w:rPr>
          <w:rFonts w:ascii="Georgia" w:hAnsi="Georgia"/>
          <w:sz w:val="24"/>
          <w:szCs w:val="24"/>
        </w:rPr>
        <w:t xml:space="preserve"> will guide them in exiting</w:t>
      </w:r>
      <w:r w:rsidR="00C80B50">
        <w:rPr>
          <w:rFonts w:ascii="Georgia" w:hAnsi="Georgia"/>
          <w:sz w:val="24"/>
          <w:szCs w:val="24"/>
        </w:rPr>
        <w:t xml:space="preserve"> in staggered family groups by </w:t>
      </w:r>
      <w:r w:rsidR="00D05CE2">
        <w:rPr>
          <w:rFonts w:ascii="Georgia" w:hAnsi="Georgia"/>
          <w:sz w:val="24"/>
          <w:szCs w:val="24"/>
        </w:rPr>
        <w:t xml:space="preserve">seating </w:t>
      </w:r>
      <w:r w:rsidR="00C80B50">
        <w:rPr>
          <w:rFonts w:ascii="Georgia" w:hAnsi="Georgia"/>
          <w:sz w:val="24"/>
          <w:szCs w:val="24"/>
        </w:rPr>
        <w:t>location</w:t>
      </w:r>
      <w:r w:rsidR="00D05CE2">
        <w:rPr>
          <w:rFonts w:ascii="Georgia" w:hAnsi="Georgia"/>
          <w:sz w:val="24"/>
          <w:szCs w:val="24"/>
        </w:rPr>
        <w:t xml:space="preserve"> (front to back)</w:t>
      </w:r>
      <w:r w:rsidRPr="00C463D8">
        <w:rPr>
          <w:rFonts w:ascii="Georgia" w:hAnsi="Georgia"/>
          <w:sz w:val="24"/>
          <w:szCs w:val="24"/>
        </w:rPr>
        <w:t>. They are not to socialize inside and should maintain masks and social distancing outside.</w:t>
      </w:r>
    </w:p>
    <w:p w14:paraId="43EBC1A8" w14:textId="77777777" w:rsidR="00C463D8" w:rsidRPr="00AE1A37" w:rsidRDefault="00C463D8" w:rsidP="00C463D8">
      <w:pPr>
        <w:rPr>
          <w:rFonts w:ascii="Georgia" w:hAnsi="Georgia"/>
          <w:sz w:val="16"/>
          <w:szCs w:val="16"/>
        </w:rPr>
      </w:pPr>
    </w:p>
    <w:p w14:paraId="46711869" w14:textId="28555EA2" w:rsidR="00C463D8" w:rsidRPr="00C463D8" w:rsidRDefault="00C80B50" w:rsidP="00C463D8">
      <w:pPr>
        <w:rPr>
          <w:rFonts w:ascii="Georgia" w:hAnsi="Georgia"/>
          <w:b/>
          <w:bCs/>
          <w:sz w:val="24"/>
          <w:szCs w:val="24"/>
        </w:rPr>
      </w:pPr>
      <w:r>
        <w:rPr>
          <w:rFonts w:ascii="Georgia" w:hAnsi="Georgia"/>
          <w:b/>
          <w:bCs/>
          <w:sz w:val="24"/>
          <w:szCs w:val="24"/>
        </w:rPr>
        <w:t>R</w:t>
      </w:r>
      <w:r w:rsidR="00C463D8" w:rsidRPr="00C463D8">
        <w:rPr>
          <w:rFonts w:ascii="Georgia" w:hAnsi="Georgia"/>
          <w:b/>
          <w:bCs/>
          <w:sz w:val="24"/>
          <w:szCs w:val="24"/>
        </w:rPr>
        <w:t>estrooms</w:t>
      </w:r>
    </w:p>
    <w:p w14:paraId="65E388FD" w14:textId="339FA5DD" w:rsidR="00C463D8" w:rsidRPr="00C25FF2" w:rsidRDefault="00AE1A37" w:rsidP="00C80B50">
      <w:pPr>
        <w:rPr>
          <w:rFonts w:ascii="Georgia" w:hAnsi="Georgia"/>
          <w:color w:val="0D0D0D" w:themeColor="text1" w:themeTint="F2"/>
          <w:sz w:val="24"/>
          <w:szCs w:val="24"/>
        </w:rPr>
      </w:pPr>
      <w:r>
        <w:rPr>
          <w:rFonts w:ascii="Georgia" w:hAnsi="Georgia"/>
          <w:sz w:val="24"/>
          <w:szCs w:val="24"/>
        </w:rPr>
        <w:t>Worshippers will be discouraged from using restrooms at the church and they will only be allowed to use r</w:t>
      </w:r>
      <w:r w:rsidR="00C463D8" w:rsidRPr="00C463D8">
        <w:rPr>
          <w:rFonts w:ascii="Georgia" w:hAnsi="Georgia"/>
          <w:sz w:val="24"/>
          <w:szCs w:val="24"/>
        </w:rPr>
        <w:t>estroom</w:t>
      </w:r>
      <w:r w:rsidR="007F7321">
        <w:rPr>
          <w:rFonts w:ascii="Georgia" w:hAnsi="Georgia"/>
          <w:sz w:val="24"/>
          <w:szCs w:val="24"/>
        </w:rPr>
        <w:t>s</w:t>
      </w:r>
      <w:r w:rsidR="00C463D8" w:rsidRPr="00C463D8">
        <w:rPr>
          <w:rFonts w:ascii="Georgia" w:hAnsi="Georgia"/>
          <w:sz w:val="24"/>
          <w:szCs w:val="24"/>
        </w:rPr>
        <w:t xml:space="preserve"> </w:t>
      </w:r>
      <w:r>
        <w:rPr>
          <w:rFonts w:ascii="Georgia" w:hAnsi="Georgia"/>
          <w:sz w:val="24"/>
          <w:szCs w:val="24"/>
        </w:rPr>
        <w:t>for urgent needs</w:t>
      </w:r>
      <w:r w:rsidR="00C80B50">
        <w:rPr>
          <w:rFonts w:ascii="Georgia" w:hAnsi="Georgia"/>
          <w:sz w:val="24"/>
          <w:szCs w:val="24"/>
        </w:rPr>
        <w:t xml:space="preserve"> before/during/after Sunday service(s).  </w:t>
      </w:r>
      <w:r>
        <w:rPr>
          <w:rFonts w:ascii="Georgia" w:hAnsi="Georgia"/>
          <w:sz w:val="24"/>
          <w:szCs w:val="24"/>
        </w:rPr>
        <w:t>The restrooms will be cleaned Wednesdays using the products/protocol in the cleaning section.  As the sinks there will generally be unavailable for those entering the church</w:t>
      </w:r>
      <w:r w:rsidR="007F7321">
        <w:rPr>
          <w:rFonts w:ascii="Georgia" w:hAnsi="Georgia"/>
          <w:sz w:val="24"/>
          <w:szCs w:val="24"/>
        </w:rPr>
        <w:t>, h</w:t>
      </w:r>
      <w:r w:rsidR="00C463D8" w:rsidRPr="00C463D8">
        <w:rPr>
          <w:rFonts w:ascii="Georgia" w:hAnsi="Georgia"/>
          <w:sz w:val="24"/>
          <w:szCs w:val="24"/>
        </w:rPr>
        <w:t xml:space="preserve">and sanitizer is available at </w:t>
      </w:r>
      <w:r w:rsidR="00C80B50">
        <w:rPr>
          <w:rFonts w:ascii="Georgia" w:hAnsi="Georgia"/>
          <w:sz w:val="24"/>
          <w:szCs w:val="24"/>
        </w:rPr>
        <w:t>the entrance/</w:t>
      </w:r>
      <w:r w:rsidR="00C463D8" w:rsidRPr="00C463D8">
        <w:rPr>
          <w:rFonts w:ascii="Georgia" w:hAnsi="Georgia"/>
          <w:sz w:val="24"/>
          <w:szCs w:val="24"/>
        </w:rPr>
        <w:t>exit</w:t>
      </w:r>
      <w:r w:rsidR="00C463D8" w:rsidRPr="00C25FF2">
        <w:rPr>
          <w:rFonts w:ascii="Georgia" w:hAnsi="Georgia"/>
          <w:color w:val="0D0D0D" w:themeColor="text1" w:themeTint="F2"/>
          <w:sz w:val="24"/>
          <w:szCs w:val="24"/>
        </w:rPr>
        <w:t xml:space="preserve">. </w:t>
      </w:r>
      <w:r w:rsidR="00C25FF2" w:rsidRPr="00C25FF2">
        <w:rPr>
          <w:rFonts w:ascii="Georgia" w:hAnsi="Georgia"/>
          <w:color w:val="0D0D0D" w:themeColor="text1" w:themeTint="F2"/>
          <w:sz w:val="24"/>
          <w:szCs w:val="24"/>
        </w:rPr>
        <w:t xml:space="preserve"> A sign will be posted with </w:t>
      </w:r>
      <w:r w:rsidR="00220B4E" w:rsidRPr="00C25FF2">
        <w:rPr>
          <w:rFonts w:ascii="Georgia" w:hAnsi="Georgia"/>
          <w:color w:val="0D0D0D" w:themeColor="text1" w:themeTint="F2"/>
          <w:sz w:val="24"/>
          <w:szCs w:val="24"/>
        </w:rPr>
        <w:t>protocols for restroom use including requirement that only one person is allowed in at one time</w:t>
      </w:r>
      <w:r w:rsidR="00C25FF2" w:rsidRPr="00C25FF2">
        <w:rPr>
          <w:rFonts w:ascii="Georgia" w:hAnsi="Georgia"/>
          <w:color w:val="0D0D0D" w:themeColor="text1" w:themeTint="F2"/>
          <w:sz w:val="24"/>
          <w:szCs w:val="24"/>
        </w:rPr>
        <w:t xml:space="preserve"> and</w:t>
      </w:r>
      <w:r w:rsidR="00220B4E" w:rsidRPr="00C25FF2">
        <w:rPr>
          <w:rFonts w:ascii="Georgia" w:hAnsi="Georgia"/>
          <w:color w:val="0D0D0D" w:themeColor="text1" w:themeTint="F2"/>
          <w:sz w:val="24"/>
          <w:szCs w:val="24"/>
        </w:rPr>
        <w:t xml:space="preserve"> that any</w:t>
      </w:r>
      <w:r w:rsidR="00C25FF2" w:rsidRPr="00C25FF2">
        <w:rPr>
          <w:rFonts w:ascii="Georgia" w:hAnsi="Georgia"/>
          <w:color w:val="0D0D0D" w:themeColor="text1" w:themeTint="F2"/>
          <w:sz w:val="24"/>
          <w:szCs w:val="24"/>
        </w:rPr>
        <w:t>one</w:t>
      </w:r>
      <w:r w:rsidR="00220B4E" w:rsidRPr="00C25FF2">
        <w:rPr>
          <w:rFonts w:ascii="Georgia" w:hAnsi="Georgia"/>
          <w:color w:val="0D0D0D" w:themeColor="text1" w:themeTint="F2"/>
          <w:sz w:val="24"/>
          <w:szCs w:val="24"/>
        </w:rPr>
        <w:t xml:space="preserve"> waiting to use the restroom must stand socially distanced</w:t>
      </w:r>
      <w:r w:rsidR="00C25FF2" w:rsidRPr="00C25FF2">
        <w:rPr>
          <w:rFonts w:ascii="Georgia" w:hAnsi="Georgia"/>
          <w:color w:val="0D0D0D" w:themeColor="text1" w:themeTint="F2"/>
          <w:sz w:val="24"/>
          <w:szCs w:val="24"/>
        </w:rPr>
        <w:t>.</w:t>
      </w:r>
    </w:p>
    <w:p w14:paraId="650B3470" w14:textId="77777777" w:rsidR="00C463D8" w:rsidRPr="00AE1A37" w:rsidRDefault="00C463D8" w:rsidP="00C463D8">
      <w:pPr>
        <w:rPr>
          <w:rFonts w:ascii="Georgia" w:hAnsi="Georgia"/>
          <w:sz w:val="16"/>
          <w:szCs w:val="16"/>
        </w:rPr>
      </w:pPr>
    </w:p>
    <w:p w14:paraId="79E7A76B" w14:textId="4D69436B" w:rsidR="00C463D8" w:rsidRPr="00C463D8" w:rsidRDefault="00C80B50" w:rsidP="00C463D8">
      <w:pPr>
        <w:rPr>
          <w:rFonts w:ascii="Georgia" w:hAnsi="Georgia"/>
          <w:b/>
          <w:bCs/>
          <w:sz w:val="24"/>
          <w:szCs w:val="24"/>
        </w:rPr>
      </w:pPr>
      <w:r>
        <w:rPr>
          <w:rFonts w:ascii="Georgia" w:hAnsi="Georgia"/>
          <w:b/>
          <w:bCs/>
          <w:sz w:val="24"/>
          <w:szCs w:val="24"/>
        </w:rPr>
        <w:t>A</w:t>
      </w:r>
      <w:r w:rsidR="00C463D8" w:rsidRPr="00C463D8">
        <w:rPr>
          <w:rFonts w:ascii="Georgia" w:hAnsi="Georgia"/>
          <w:b/>
          <w:bCs/>
          <w:sz w:val="24"/>
          <w:szCs w:val="24"/>
        </w:rPr>
        <w:t>ccessibility</w:t>
      </w:r>
    </w:p>
    <w:p w14:paraId="75F1BD1E" w14:textId="0F9A3A0C" w:rsidR="00C463D8" w:rsidRPr="00C25FF2" w:rsidRDefault="00C463D8" w:rsidP="00C463D8">
      <w:pPr>
        <w:rPr>
          <w:rFonts w:ascii="Georgia" w:hAnsi="Georgia"/>
          <w:color w:val="171717" w:themeColor="background2" w:themeShade="1A"/>
          <w:sz w:val="24"/>
          <w:szCs w:val="24"/>
        </w:rPr>
      </w:pPr>
      <w:r w:rsidRPr="00C463D8">
        <w:rPr>
          <w:rFonts w:ascii="Georgia" w:hAnsi="Georgia"/>
          <w:sz w:val="24"/>
          <w:szCs w:val="24"/>
        </w:rPr>
        <w:t xml:space="preserve">All </w:t>
      </w:r>
      <w:r w:rsidR="00C80B50">
        <w:rPr>
          <w:rFonts w:ascii="Georgia" w:hAnsi="Georgia"/>
          <w:sz w:val="24"/>
          <w:szCs w:val="24"/>
        </w:rPr>
        <w:t>who desire to attend services</w:t>
      </w:r>
      <w:r w:rsidRPr="00C463D8">
        <w:rPr>
          <w:rFonts w:ascii="Georgia" w:hAnsi="Georgia"/>
          <w:sz w:val="24"/>
          <w:szCs w:val="24"/>
        </w:rPr>
        <w:t xml:space="preserve"> must enter </w:t>
      </w:r>
      <w:r w:rsidR="00C80B50">
        <w:rPr>
          <w:rFonts w:ascii="Georgia" w:hAnsi="Georgia"/>
          <w:sz w:val="24"/>
          <w:szCs w:val="24"/>
        </w:rPr>
        <w:t xml:space="preserve">via the north end of the church and up the ADA compliant ramp at the NW corner of the building, dropping off waivers, getting temperature taken, and </w:t>
      </w:r>
      <w:r w:rsidR="004D0C52">
        <w:rPr>
          <w:rFonts w:ascii="Georgia" w:hAnsi="Georgia"/>
          <w:sz w:val="24"/>
          <w:szCs w:val="24"/>
        </w:rPr>
        <w:t xml:space="preserve">then moving to the hand sanitizing station and stewardship box before being seated by an usher in a “blue box” seating area in the pews. </w:t>
      </w:r>
      <w:r w:rsidR="00220B4E">
        <w:rPr>
          <w:rFonts w:ascii="Georgia" w:hAnsi="Georgia"/>
          <w:color w:val="FF0000"/>
          <w:sz w:val="24"/>
          <w:szCs w:val="24"/>
        </w:rPr>
        <w:t xml:space="preserve"> </w:t>
      </w:r>
      <w:r w:rsidR="00220B4E" w:rsidRPr="00C25FF2">
        <w:rPr>
          <w:rFonts w:ascii="Georgia" w:hAnsi="Georgia"/>
          <w:color w:val="171717" w:themeColor="background2" w:themeShade="1A"/>
          <w:sz w:val="24"/>
          <w:szCs w:val="24"/>
        </w:rPr>
        <w:t xml:space="preserve">COVID safety signs </w:t>
      </w:r>
      <w:r w:rsidR="00C25FF2" w:rsidRPr="00C25FF2">
        <w:rPr>
          <w:rFonts w:ascii="Georgia" w:hAnsi="Georgia"/>
          <w:color w:val="171717" w:themeColor="background2" w:themeShade="1A"/>
          <w:sz w:val="24"/>
          <w:szCs w:val="24"/>
        </w:rPr>
        <w:t>will</w:t>
      </w:r>
      <w:r w:rsidR="00220B4E" w:rsidRPr="00C25FF2">
        <w:rPr>
          <w:rFonts w:ascii="Georgia" w:hAnsi="Georgia"/>
          <w:color w:val="171717" w:themeColor="background2" w:themeShade="1A"/>
          <w:sz w:val="24"/>
          <w:szCs w:val="24"/>
        </w:rPr>
        <w:t xml:space="preserve"> be posted at entry both inside and outside of the church building.  Those waiting to enter must stand socially distanced.  </w:t>
      </w:r>
      <w:r w:rsidR="00C25FF2" w:rsidRPr="00C25FF2">
        <w:rPr>
          <w:rFonts w:ascii="Georgia" w:hAnsi="Georgia"/>
          <w:color w:val="171717" w:themeColor="background2" w:themeShade="1A"/>
          <w:sz w:val="24"/>
          <w:szCs w:val="24"/>
        </w:rPr>
        <w:t>Tape will be used to</w:t>
      </w:r>
      <w:r w:rsidR="00220B4E" w:rsidRPr="00C25FF2">
        <w:rPr>
          <w:rFonts w:ascii="Georgia" w:hAnsi="Georgia"/>
          <w:color w:val="171717" w:themeColor="background2" w:themeShade="1A"/>
          <w:sz w:val="24"/>
          <w:szCs w:val="24"/>
        </w:rPr>
        <w:t xml:space="preserve"> mark out spaces on the ramp and sidewalk so that people know where to stand.</w:t>
      </w:r>
    </w:p>
    <w:p w14:paraId="55C668EE" w14:textId="40351DAA" w:rsidR="00C463D8" w:rsidRPr="00C463D8" w:rsidRDefault="004D0C52" w:rsidP="00C463D8">
      <w:pPr>
        <w:rPr>
          <w:rFonts w:ascii="Georgia" w:hAnsi="Georgia"/>
          <w:b/>
          <w:bCs/>
          <w:sz w:val="24"/>
          <w:szCs w:val="24"/>
        </w:rPr>
      </w:pPr>
      <w:r>
        <w:rPr>
          <w:rFonts w:ascii="Georgia" w:hAnsi="Georgia"/>
          <w:b/>
          <w:bCs/>
          <w:sz w:val="24"/>
          <w:szCs w:val="24"/>
        </w:rPr>
        <w:lastRenderedPageBreak/>
        <w:t>S</w:t>
      </w:r>
      <w:r w:rsidR="00C463D8" w:rsidRPr="00C463D8">
        <w:rPr>
          <w:rFonts w:ascii="Georgia" w:hAnsi="Georgia"/>
          <w:b/>
          <w:bCs/>
          <w:sz w:val="24"/>
          <w:szCs w:val="24"/>
        </w:rPr>
        <w:t xml:space="preserve">unday </w:t>
      </w:r>
      <w:r w:rsidR="00D05CE2">
        <w:rPr>
          <w:rFonts w:ascii="Georgia" w:hAnsi="Georgia"/>
          <w:b/>
          <w:bCs/>
          <w:sz w:val="24"/>
          <w:szCs w:val="24"/>
        </w:rPr>
        <w:t>s</w:t>
      </w:r>
      <w:r w:rsidR="00C463D8" w:rsidRPr="00C463D8">
        <w:rPr>
          <w:rFonts w:ascii="Georgia" w:hAnsi="Georgia"/>
          <w:b/>
          <w:bCs/>
          <w:sz w:val="24"/>
          <w:szCs w:val="24"/>
        </w:rPr>
        <w:t xml:space="preserve">chool and </w:t>
      </w:r>
      <w:r w:rsidR="00D05CE2">
        <w:rPr>
          <w:rFonts w:ascii="Georgia" w:hAnsi="Georgia"/>
          <w:b/>
          <w:bCs/>
          <w:sz w:val="24"/>
          <w:szCs w:val="24"/>
        </w:rPr>
        <w:t>o</w:t>
      </w:r>
      <w:r w:rsidR="00C463D8" w:rsidRPr="00C463D8">
        <w:rPr>
          <w:rFonts w:ascii="Georgia" w:hAnsi="Georgia"/>
          <w:b/>
          <w:bCs/>
          <w:sz w:val="24"/>
          <w:szCs w:val="24"/>
        </w:rPr>
        <w:t xml:space="preserve">ther </w:t>
      </w:r>
      <w:r w:rsidR="00D05CE2">
        <w:rPr>
          <w:rFonts w:ascii="Georgia" w:hAnsi="Georgia"/>
          <w:b/>
          <w:bCs/>
          <w:sz w:val="24"/>
          <w:szCs w:val="24"/>
        </w:rPr>
        <w:t>m</w:t>
      </w:r>
      <w:r w:rsidR="00C463D8" w:rsidRPr="00C463D8">
        <w:rPr>
          <w:rFonts w:ascii="Georgia" w:hAnsi="Georgia"/>
          <w:b/>
          <w:bCs/>
          <w:sz w:val="24"/>
          <w:szCs w:val="24"/>
        </w:rPr>
        <w:t>eetings</w:t>
      </w:r>
    </w:p>
    <w:p w14:paraId="2721F631" w14:textId="77777777" w:rsidR="004D0C52" w:rsidRDefault="004D0C52" w:rsidP="00C463D8">
      <w:pPr>
        <w:rPr>
          <w:rFonts w:ascii="Georgia" w:hAnsi="Georgia"/>
          <w:sz w:val="24"/>
          <w:szCs w:val="24"/>
        </w:rPr>
      </w:pPr>
      <w:r>
        <w:rPr>
          <w:rFonts w:ascii="Georgia" w:hAnsi="Georgia"/>
          <w:sz w:val="24"/>
          <w:szCs w:val="24"/>
        </w:rPr>
        <w:t xml:space="preserve">There will be no in-person </w:t>
      </w:r>
      <w:r w:rsidR="00C463D8" w:rsidRPr="00C463D8">
        <w:rPr>
          <w:rFonts w:ascii="Georgia" w:hAnsi="Georgia"/>
          <w:sz w:val="24"/>
          <w:szCs w:val="24"/>
        </w:rPr>
        <w:t xml:space="preserve">Sunday School, </w:t>
      </w:r>
      <w:r>
        <w:rPr>
          <w:rFonts w:ascii="Georgia" w:hAnsi="Georgia"/>
          <w:sz w:val="24"/>
          <w:szCs w:val="24"/>
        </w:rPr>
        <w:t>nursery care, choir practice, coffee hour, or</w:t>
      </w:r>
      <w:r w:rsidR="00C463D8" w:rsidRPr="00C463D8">
        <w:rPr>
          <w:rFonts w:ascii="Georgia" w:hAnsi="Georgia"/>
          <w:sz w:val="24"/>
          <w:szCs w:val="24"/>
        </w:rPr>
        <w:t xml:space="preserve"> other elements that wrap around or support worship on Sunday mornings</w:t>
      </w:r>
      <w:r>
        <w:rPr>
          <w:rFonts w:ascii="Georgia" w:hAnsi="Georgia"/>
          <w:sz w:val="24"/>
          <w:szCs w:val="24"/>
        </w:rPr>
        <w:t>.</w:t>
      </w:r>
    </w:p>
    <w:p w14:paraId="46657F9F" w14:textId="77777777" w:rsidR="004D0C52" w:rsidRDefault="004D0C52" w:rsidP="00C463D8">
      <w:pPr>
        <w:rPr>
          <w:rFonts w:ascii="Georgia" w:hAnsi="Georgia"/>
          <w:sz w:val="24"/>
          <w:szCs w:val="24"/>
        </w:rPr>
      </w:pPr>
    </w:p>
    <w:p w14:paraId="074798C7" w14:textId="10BF24CE" w:rsidR="00C463D8" w:rsidRDefault="00C463D8" w:rsidP="00C463D8">
      <w:pPr>
        <w:rPr>
          <w:rFonts w:ascii="Georgia" w:hAnsi="Georgia"/>
          <w:sz w:val="24"/>
          <w:szCs w:val="24"/>
        </w:rPr>
      </w:pPr>
      <w:r w:rsidRPr="00C463D8">
        <w:rPr>
          <w:rFonts w:ascii="Georgia" w:hAnsi="Georgia"/>
          <w:sz w:val="24"/>
          <w:szCs w:val="24"/>
        </w:rPr>
        <w:t xml:space="preserve">All other </w:t>
      </w:r>
      <w:r w:rsidR="004D0C52">
        <w:rPr>
          <w:rFonts w:ascii="Georgia" w:hAnsi="Georgia"/>
          <w:sz w:val="24"/>
          <w:szCs w:val="24"/>
        </w:rPr>
        <w:t>education programs</w:t>
      </w:r>
      <w:r w:rsidR="007F7321">
        <w:rPr>
          <w:rFonts w:ascii="Georgia" w:hAnsi="Georgia"/>
          <w:sz w:val="24"/>
          <w:szCs w:val="24"/>
        </w:rPr>
        <w:t xml:space="preserve">, </w:t>
      </w:r>
      <w:r w:rsidRPr="00C463D8">
        <w:rPr>
          <w:rFonts w:ascii="Georgia" w:hAnsi="Georgia"/>
          <w:sz w:val="24"/>
          <w:szCs w:val="24"/>
        </w:rPr>
        <w:t xml:space="preserve">ministry groups and meeting groups should plan to continue meeting via Zoom until further notice. The </w:t>
      </w:r>
      <w:r w:rsidR="004D0C52">
        <w:rPr>
          <w:rFonts w:ascii="Georgia" w:hAnsi="Georgia"/>
          <w:sz w:val="24"/>
          <w:szCs w:val="24"/>
        </w:rPr>
        <w:t>Rector</w:t>
      </w:r>
      <w:r w:rsidRPr="00C463D8">
        <w:rPr>
          <w:rFonts w:ascii="Georgia" w:hAnsi="Georgia"/>
          <w:sz w:val="24"/>
          <w:szCs w:val="24"/>
        </w:rPr>
        <w:t xml:space="preserve"> and other leaders will determine when re-gathering in person is appropriate once the county reaches Phase 4 and </w:t>
      </w:r>
      <w:r w:rsidR="004D0C52">
        <w:rPr>
          <w:rFonts w:ascii="Georgia" w:hAnsi="Georgia"/>
          <w:sz w:val="24"/>
          <w:szCs w:val="24"/>
        </w:rPr>
        <w:t>we are able to ensure that the</w:t>
      </w:r>
      <w:r w:rsidRPr="00C463D8">
        <w:rPr>
          <w:rFonts w:ascii="Georgia" w:hAnsi="Georgia"/>
          <w:sz w:val="24"/>
          <w:szCs w:val="24"/>
        </w:rPr>
        <w:t xml:space="preserve"> meeting spaces can be maintained for safe use.</w:t>
      </w:r>
    </w:p>
    <w:p w14:paraId="1430039A" w14:textId="1106E5EB" w:rsidR="004D0C52" w:rsidRDefault="004D0C52" w:rsidP="00C463D8">
      <w:pPr>
        <w:rPr>
          <w:rFonts w:ascii="Georgia" w:hAnsi="Georgia"/>
          <w:sz w:val="24"/>
          <w:szCs w:val="24"/>
        </w:rPr>
      </w:pPr>
    </w:p>
    <w:p w14:paraId="50AF19F9" w14:textId="686891A6" w:rsidR="004D0C52" w:rsidRDefault="004D0C52" w:rsidP="00C463D8">
      <w:pPr>
        <w:rPr>
          <w:rFonts w:ascii="Georgia" w:hAnsi="Georgia"/>
          <w:sz w:val="24"/>
          <w:szCs w:val="24"/>
        </w:rPr>
      </w:pPr>
      <w:r>
        <w:rPr>
          <w:rFonts w:ascii="Georgia" w:hAnsi="Georgia"/>
          <w:sz w:val="24"/>
          <w:szCs w:val="24"/>
        </w:rPr>
        <w:t xml:space="preserve">For those whose ministry necessitates visiting the worship space, parish hall, offices or other spaces during the week, please see the guidelines for weekday visits and be sure to check in to affirm your health status and for contact tracing purposes (See Appendix A.) </w:t>
      </w:r>
    </w:p>
    <w:p w14:paraId="0EA879E1" w14:textId="705867C7" w:rsidR="00157E61" w:rsidRDefault="00157E61" w:rsidP="00C463D8">
      <w:pPr>
        <w:rPr>
          <w:rFonts w:ascii="Georgia" w:hAnsi="Georgia"/>
          <w:sz w:val="24"/>
          <w:szCs w:val="24"/>
        </w:rPr>
      </w:pPr>
    </w:p>
    <w:p w14:paraId="0A924298" w14:textId="4C35C07C" w:rsidR="00157E61" w:rsidRPr="00157E61" w:rsidRDefault="00157E61" w:rsidP="00C463D8">
      <w:pPr>
        <w:rPr>
          <w:rFonts w:ascii="Georgia" w:hAnsi="Georgia"/>
          <w:b/>
          <w:bCs/>
          <w:sz w:val="24"/>
          <w:szCs w:val="24"/>
        </w:rPr>
      </w:pPr>
      <w:r w:rsidRPr="00157E61">
        <w:rPr>
          <w:rFonts w:ascii="Georgia" w:hAnsi="Georgia"/>
          <w:b/>
          <w:bCs/>
          <w:sz w:val="24"/>
          <w:szCs w:val="24"/>
        </w:rPr>
        <w:t xml:space="preserve">Contact </w:t>
      </w:r>
      <w:r w:rsidR="00D05CE2">
        <w:rPr>
          <w:rFonts w:ascii="Georgia" w:hAnsi="Georgia"/>
          <w:b/>
          <w:bCs/>
          <w:sz w:val="24"/>
          <w:szCs w:val="24"/>
        </w:rPr>
        <w:t>t</w:t>
      </w:r>
      <w:r w:rsidRPr="00157E61">
        <w:rPr>
          <w:rFonts w:ascii="Georgia" w:hAnsi="Georgia"/>
          <w:b/>
          <w:bCs/>
          <w:sz w:val="24"/>
          <w:szCs w:val="24"/>
        </w:rPr>
        <w:t>racing</w:t>
      </w:r>
    </w:p>
    <w:p w14:paraId="23059452" w14:textId="58521CA6" w:rsidR="00157E61" w:rsidRPr="00C463D8" w:rsidRDefault="00157E61" w:rsidP="00C463D8">
      <w:pPr>
        <w:rPr>
          <w:rFonts w:ascii="Georgia" w:hAnsi="Georgia"/>
          <w:sz w:val="24"/>
          <w:szCs w:val="24"/>
        </w:rPr>
      </w:pPr>
      <w:r>
        <w:rPr>
          <w:rFonts w:ascii="Georgia" w:hAnsi="Georgia"/>
          <w:sz w:val="24"/>
          <w:szCs w:val="24"/>
        </w:rPr>
        <w:t xml:space="preserve">Waivers/Contact Tracing sheets </w:t>
      </w:r>
      <w:r w:rsidR="00220B4E" w:rsidRPr="00C25FF2">
        <w:rPr>
          <w:rFonts w:ascii="Georgia" w:hAnsi="Georgia"/>
          <w:color w:val="0D0D0D" w:themeColor="text1" w:themeTint="F2"/>
          <w:sz w:val="24"/>
          <w:szCs w:val="24"/>
        </w:rPr>
        <w:t xml:space="preserve">to be completed by all attendees </w:t>
      </w:r>
      <w:r>
        <w:rPr>
          <w:rFonts w:ascii="Georgia" w:hAnsi="Georgia"/>
          <w:sz w:val="24"/>
          <w:szCs w:val="24"/>
        </w:rPr>
        <w:t xml:space="preserve">will be kept for three further Sundays before being shredded and </w:t>
      </w:r>
      <w:r w:rsidR="00D05CE2">
        <w:rPr>
          <w:rFonts w:ascii="Georgia" w:hAnsi="Georgia"/>
          <w:sz w:val="24"/>
          <w:szCs w:val="24"/>
        </w:rPr>
        <w:t xml:space="preserve">will be </w:t>
      </w:r>
      <w:r>
        <w:rPr>
          <w:rFonts w:ascii="Georgia" w:hAnsi="Georgia"/>
          <w:sz w:val="24"/>
          <w:szCs w:val="24"/>
        </w:rPr>
        <w:t xml:space="preserve">used only if </w:t>
      </w:r>
      <w:proofErr w:type="gramStart"/>
      <w:r>
        <w:rPr>
          <w:rFonts w:ascii="Georgia" w:hAnsi="Georgia"/>
          <w:sz w:val="24"/>
          <w:szCs w:val="24"/>
        </w:rPr>
        <w:t>ne</w:t>
      </w:r>
      <w:r w:rsidR="00C25FF2">
        <w:rPr>
          <w:rFonts w:ascii="Georgia" w:hAnsi="Georgia"/>
          <w:sz w:val="24"/>
          <w:szCs w:val="24"/>
        </w:rPr>
        <w:t>c</w:t>
      </w:r>
      <w:r>
        <w:rPr>
          <w:rFonts w:ascii="Georgia" w:hAnsi="Georgia"/>
          <w:sz w:val="24"/>
          <w:szCs w:val="24"/>
        </w:rPr>
        <w:t>essary</w:t>
      </w:r>
      <w:proofErr w:type="gramEnd"/>
      <w:r>
        <w:rPr>
          <w:rFonts w:ascii="Georgia" w:hAnsi="Georgia"/>
          <w:sz w:val="24"/>
          <w:szCs w:val="24"/>
        </w:rPr>
        <w:t xml:space="preserve"> for contacting tracing for a confirmed or suspected Covid-19 individual who attended services.</w:t>
      </w:r>
    </w:p>
    <w:p w14:paraId="60BCBA3F" w14:textId="77777777" w:rsidR="00C463D8" w:rsidRPr="00C463D8" w:rsidRDefault="00C463D8" w:rsidP="00C463D8">
      <w:pPr>
        <w:rPr>
          <w:rFonts w:ascii="Georgia" w:hAnsi="Georgia"/>
          <w:sz w:val="24"/>
          <w:szCs w:val="24"/>
        </w:rPr>
      </w:pPr>
    </w:p>
    <w:p w14:paraId="22DF1265" w14:textId="77777777" w:rsidR="00D05CE2" w:rsidRDefault="00D05CE2" w:rsidP="00157E61">
      <w:pPr>
        <w:rPr>
          <w:rFonts w:ascii="Georgia" w:hAnsi="Georgia"/>
          <w:b/>
          <w:bCs/>
          <w:sz w:val="24"/>
          <w:szCs w:val="24"/>
        </w:rPr>
      </w:pPr>
    </w:p>
    <w:p w14:paraId="16642CB8" w14:textId="62D1694E" w:rsidR="00157E61" w:rsidRPr="00157E61" w:rsidRDefault="00D05CE2" w:rsidP="00157E61">
      <w:pPr>
        <w:rPr>
          <w:rFonts w:ascii="Georgia" w:hAnsi="Georgia"/>
          <w:b/>
          <w:bCs/>
          <w:sz w:val="24"/>
          <w:szCs w:val="24"/>
        </w:rPr>
      </w:pPr>
      <w:r>
        <w:rPr>
          <w:rFonts w:ascii="Georgia" w:hAnsi="Georgia"/>
          <w:b/>
          <w:bCs/>
          <w:sz w:val="24"/>
          <w:szCs w:val="24"/>
        </w:rPr>
        <w:t>P</w:t>
      </w:r>
      <w:r w:rsidR="00157E61" w:rsidRPr="00157E61">
        <w:rPr>
          <w:rFonts w:ascii="Georgia" w:hAnsi="Georgia"/>
          <w:b/>
          <w:bCs/>
          <w:sz w:val="24"/>
          <w:szCs w:val="24"/>
        </w:rPr>
        <w:t xml:space="preserve">REPARATION OF THE SPACE </w:t>
      </w:r>
    </w:p>
    <w:p w14:paraId="1C1459B3" w14:textId="77777777" w:rsidR="00157E61" w:rsidRPr="00157E61" w:rsidRDefault="00157E61" w:rsidP="00157E61">
      <w:pPr>
        <w:rPr>
          <w:rFonts w:ascii="Georgia" w:hAnsi="Georgia"/>
          <w:sz w:val="24"/>
          <w:szCs w:val="24"/>
        </w:rPr>
      </w:pPr>
    </w:p>
    <w:p w14:paraId="53C1ED1C" w14:textId="6736B1FE" w:rsidR="00157E61" w:rsidRPr="00157E61" w:rsidRDefault="00157E61" w:rsidP="00157E61">
      <w:pPr>
        <w:rPr>
          <w:rFonts w:ascii="Georgia" w:hAnsi="Georgia"/>
          <w:b/>
          <w:bCs/>
          <w:sz w:val="24"/>
          <w:szCs w:val="24"/>
        </w:rPr>
      </w:pPr>
      <w:r>
        <w:rPr>
          <w:rFonts w:ascii="Georgia" w:hAnsi="Georgia"/>
          <w:b/>
          <w:bCs/>
          <w:sz w:val="24"/>
          <w:szCs w:val="24"/>
        </w:rPr>
        <w:t>General Information</w:t>
      </w:r>
    </w:p>
    <w:p w14:paraId="3CFA5677" w14:textId="69A234F9" w:rsidR="00157E61" w:rsidRPr="00157E61" w:rsidRDefault="00157E61" w:rsidP="00157E61">
      <w:pPr>
        <w:rPr>
          <w:rFonts w:ascii="Georgia" w:hAnsi="Georgia"/>
          <w:sz w:val="24"/>
          <w:szCs w:val="24"/>
        </w:rPr>
      </w:pPr>
      <w:r>
        <w:rPr>
          <w:rFonts w:ascii="Georgia" w:hAnsi="Georgia"/>
          <w:sz w:val="24"/>
          <w:szCs w:val="24"/>
        </w:rPr>
        <w:t>Christ Church</w:t>
      </w:r>
      <w:r w:rsidRPr="00157E61">
        <w:rPr>
          <w:rFonts w:ascii="Georgia" w:hAnsi="Georgia"/>
          <w:sz w:val="24"/>
          <w:szCs w:val="24"/>
        </w:rPr>
        <w:t xml:space="preserve"> is taking measures to prevent community spread of covid-19, which includes enhanced cleaning and disinfection procedure</w:t>
      </w:r>
      <w:r>
        <w:rPr>
          <w:rFonts w:ascii="Georgia" w:hAnsi="Georgia"/>
          <w:sz w:val="24"/>
          <w:szCs w:val="24"/>
        </w:rPr>
        <w:t>s</w:t>
      </w:r>
      <w:r w:rsidRPr="00157E61">
        <w:rPr>
          <w:rFonts w:ascii="Georgia" w:hAnsi="Georgia"/>
          <w:sz w:val="24"/>
          <w:szCs w:val="24"/>
        </w:rPr>
        <w:t xml:space="preserve">. </w:t>
      </w:r>
    </w:p>
    <w:p w14:paraId="6AD3ECC4" w14:textId="77777777" w:rsidR="00157E61" w:rsidRPr="00157E61" w:rsidRDefault="00157E61" w:rsidP="00157E61">
      <w:pPr>
        <w:rPr>
          <w:rFonts w:ascii="Georgia" w:hAnsi="Georgia"/>
          <w:sz w:val="24"/>
          <w:szCs w:val="24"/>
        </w:rPr>
      </w:pPr>
    </w:p>
    <w:p w14:paraId="5F2F1DBA" w14:textId="0AFF9054" w:rsidR="00157E61" w:rsidRPr="00157E61" w:rsidRDefault="00157E61" w:rsidP="00157E61">
      <w:pPr>
        <w:rPr>
          <w:rFonts w:ascii="Georgia" w:hAnsi="Georgia"/>
          <w:b/>
          <w:bCs/>
          <w:sz w:val="24"/>
          <w:szCs w:val="24"/>
        </w:rPr>
      </w:pPr>
      <w:r>
        <w:rPr>
          <w:rFonts w:ascii="Georgia" w:hAnsi="Georgia"/>
          <w:b/>
          <w:bCs/>
          <w:sz w:val="24"/>
          <w:szCs w:val="24"/>
        </w:rPr>
        <w:t>P</w:t>
      </w:r>
      <w:r w:rsidRPr="00157E61">
        <w:rPr>
          <w:rFonts w:ascii="Georgia" w:hAnsi="Georgia"/>
          <w:b/>
          <w:bCs/>
          <w:sz w:val="24"/>
          <w:szCs w:val="24"/>
        </w:rPr>
        <w:t xml:space="preserve">ersonnel </w:t>
      </w:r>
      <w:r>
        <w:rPr>
          <w:rFonts w:ascii="Georgia" w:hAnsi="Georgia"/>
          <w:b/>
          <w:bCs/>
          <w:sz w:val="24"/>
          <w:szCs w:val="24"/>
        </w:rPr>
        <w:t>and Volunteer S</w:t>
      </w:r>
      <w:r w:rsidRPr="00157E61">
        <w:rPr>
          <w:rFonts w:ascii="Georgia" w:hAnsi="Georgia"/>
          <w:b/>
          <w:bCs/>
          <w:sz w:val="24"/>
          <w:szCs w:val="24"/>
        </w:rPr>
        <w:t>afety</w:t>
      </w:r>
    </w:p>
    <w:p w14:paraId="2D945298" w14:textId="1BF2E735" w:rsidR="00157E61" w:rsidRPr="00157E61" w:rsidRDefault="00157E61" w:rsidP="00157E61">
      <w:pPr>
        <w:rPr>
          <w:rFonts w:ascii="Georgia" w:hAnsi="Georgia"/>
          <w:sz w:val="24"/>
          <w:szCs w:val="24"/>
        </w:rPr>
      </w:pPr>
      <w:r w:rsidRPr="00157E61">
        <w:rPr>
          <w:rFonts w:ascii="Georgia" w:hAnsi="Georgia"/>
          <w:sz w:val="24"/>
          <w:szCs w:val="24"/>
        </w:rPr>
        <w:t xml:space="preserve">Personal protection equipment (PPE) will be required by all </w:t>
      </w:r>
      <w:r>
        <w:rPr>
          <w:rFonts w:ascii="Georgia" w:hAnsi="Georgia"/>
          <w:sz w:val="24"/>
          <w:szCs w:val="24"/>
        </w:rPr>
        <w:t xml:space="preserve">volunteers and </w:t>
      </w:r>
      <w:r w:rsidRPr="00157E61">
        <w:rPr>
          <w:rFonts w:ascii="Georgia" w:hAnsi="Georgia"/>
          <w:sz w:val="24"/>
          <w:szCs w:val="24"/>
        </w:rPr>
        <w:t xml:space="preserve">staff members engaged in cleaning duties and will include masks, appropriate gloves, and eye protection (as needed). These items will be provided by the </w:t>
      </w:r>
      <w:r>
        <w:rPr>
          <w:rFonts w:ascii="Georgia" w:hAnsi="Georgia"/>
          <w:sz w:val="24"/>
          <w:szCs w:val="24"/>
        </w:rPr>
        <w:t>church</w:t>
      </w:r>
      <w:r w:rsidRPr="00157E61">
        <w:rPr>
          <w:rFonts w:ascii="Georgia" w:hAnsi="Georgia"/>
          <w:sz w:val="24"/>
          <w:szCs w:val="24"/>
        </w:rPr>
        <w:t>.</w:t>
      </w:r>
    </w:p>
    <w:p w14:paraId="2E316BE2" w14:textId="77777777" w:rsidR="00157E61" w:rsidRPr="00157E61" w:rsidRDefault="00157E61" w:rsidP="00157E61">
      <w:pPr>
        <w:rPr>
          <w:rFonts w:ascii="Georgia" w:hAnsi="Georgia"/>
          <w:sz w:val="24"/>
          <w:szCs w:val="24"/>
        </w:rPr>
      </w:pPr>
    </w:p>
    <w:p w14:paraId="39048EB3" w14:textId="212BCBA4" w:rsidR="00157E61" w:rsidRPr="00157E61" w:rsidRDefault="00157E61" w:rsidP="00157E61">
      <w:pPr>
        <w:rPr>
          <w:rFonts w:ascii="Georgia" w:hAnsi="Georgia"/>
          <w:b/>
          <w:bCs/>
          <w:sz w:val="24"/>
          <w:szCs w:val="24"/>
        </w:rPr>
      </w:pPr>
      <w:r>
        <w:rPr>
          <w:rFonts w:ascii="Georgia" w:hAnsi="Georgia"/>
          <w:b/>
          <w:bCs/>
          <w:sz w:val="24"/>
          <w:szCs w:val="24"/>
        </w:rPr>
        <w:t>L</w:t>
      </w:r>
      <w:r w:rsidRPr="00157E61">
        <w:rPr>
          <w:rFonts w:ascii="Georgia" w:hAnsi="Georgia"/>
          <w:b/>
          <w:bCs/>
          <w:sz w:val="24"/>
          <w:szCs w:val="24"/>
        </w:rPr>
        <w:t>ocations and frequency</w:t>
      </w:r>
    </w:p>
    <w:p w14:paraId="1C591B6C" w14:textId="77777777" w:rsidR="00C25FF2" w:rsidRPr="00C25FF2" w:rsidRDefault="00220B4E" w:rsidP="00157E61">
      <w:pPr>
        <w:rPr>
          <w:rFonts w:ascii="Georgia" w:hAnsi="Georgia"/>
          <w:color w:val="0D0D0D" w:themeColor="text1" w:themeTint="F2"/>
          <w:sz w:val="24"/>
          <w:szCs w:val="24"/>
        </w:rPr>
      </w:pPr>
      <w:r w:rsidRPr="00C25FF2">
        <w:rPr>
          <w:rFonts w:ascii="Georgia" w:hAnsi="Georgia"/>
          <w:color w:val="0D0D0D" w:themeColor="text1" w:themeTint="F2"/>
          <w:sz w:val="24"/>
          <w:szCs w:val="24"/>
        </w:rPr>
        <w:t>A deep cleaning of the church</w:t>
      </w:r>
      <w:r w:rsidR="00C25FF2" w:rsidRPr="00C25FF2">
        <w:rPr>
          <w:rFonts w:ascii="Georgia" w:hAnsi="Georgia"/>
          <w:color w:val="0D0D0D" w:themeColor="text1" w:themeTint="F2"/>
          <w:sz w:val="24"/>
          <w:szCs w:val="24"/>
        </w:rPr>
        <w:t>, required by Diocese and State, will be done</w:t>
      </w:r>
      <w:r w:rsidRPr="00C25FF2">
        <w:rPr>
          <w:rFonts w:ascii="Georgia" w:hAnsi="Georgia"/>
          <w:color w:val="0D0D0D" w:themeColor="text1" w:themeTint="F2"/>
          <w:sz w:val="24"/>
          <w:szCs w:val="24"/>
        </w:rPr>
        <w:t xml:space="preserve"> prior to opening the church for in-person services.  </w:t>
      </w:r>
    </w:p>
    <w:p w14:paraId="728CBAC0" w14:textId="39FC3A66" w:rsidR="00157E61" w:rsidRPr="00C25FF2" w:rsidRDefault="00157E61" w:rsidP="00157E61">
      <w:pPr>
        <w:rPr>
          <w:rFonts w:ascii="Georgia" w:hAnsi="Georgia"/>
          <w:color w:val="0D0D0D" w:themeColor="text1" w:themeTint="F2"/>
          <w:sz w:val="24"/>
          <w:szCs w:val="24"/>
        </w:rPr>
      </w:pPr>
      <w:r>
        <w:rPr>
          <w:rFonts w:ascii="Georgia" w:hAnsi="Georgia"/>
          <w:sz w:val="24"/>
          <w:szCs w:val="24"/>
        </w:rPr>
        <w:t>High touch areas of the nave and pews will be cleaned prior to each service</w:t>
      </w:r>
      <w:r w:rsidR="00220B4E" w:rsidRPr="00C25FF2">
        <w:rPr>
          <w:rFonts w:ascii="Georgia" w:hAnsi="Georgia"/>
          <w:color w:val="0D0D0D" w:themeColor="text1" w:themeTint="F2"/>
          <w:sz w:val="24"/>
          <w:szCs w:val="24"/>
        </w:rPr>
        <w:t>, as well as the entry way and check in table</w:t>
      </w:r>
      <w:r w:rsidRPr="00C25FF2">
        <w:rPr>
          <w:rFonts w:ascii="Georgia" w:hAnsi="Georgia"/>
          <w:color w:val="0D0D0D" w:themeColor="text1" w:themeTint="F2"/>
          <w:sz w:val="24"/>
          <w:szCs w:val="24"/>
        </w:rPr>
        <w:t>.</w:t>
      </w:r>
    </w:p>
    <w:p w14:paraId="7EE33B72" w14:textId="39485433" w:rsidR="00157E61" w:rsidRPr="00157E61" w:rsidRDefault="00157E61" w:rsidP="00157E61">
      <w:pPr>
        <w:rPr>
          <w:rFonts w:ascii="Georgia" w:hAnsi="Georgia"/>
          <w:sz w:val="24"/>
          <w:szCs w:val="24"/>
        </w:rPr>
      </w:pPr>
      <w:r>
        <w:rPr>
          <w:rFonts w:ascii="Georgia" w:hAnsi="Georgia"/>
          <w:sz w:val="24"/>
          <w:szCs w:val="24"/>
        </w:rPr>
        <w:lastRenderedPageBreak/>
        <w:t xml:space="preserve">The Parish Hall is cleaned prior to and after use for the Wednesday Lunches to Go.  Bathrooms are cleaned after the Wednesday program finishes.  The Parish Administrator and Rector disinfect </w:t>
      </w:r>
      <w:r w:rsidR="00D05CE2">
        <w:rPr>
          <w:rFonts w:ascii="Georgia" w:hAnsi="Georgia"/>
          <w:sz w:val="24"/>
          <w:szCs w:val="24"/>
        </w:rPr>
        <w:t xml:space="preserve">commonly touched </w:t>
      </w:r>
      <w:r>
        <w:rPr>
          <w:rFonts w:ascii="Georgia" w:hAnsi="Georgia"/>
          <w:sz w:val="24"/>
          <w:szCs w:val="24"/>
        </w:rPr>
        <w:t>surfaces in the Parish Office</w:t>
      </w:r>
      <w:r w:rsidR="00D05CE2">
        <w:rPr>
          <w:rFonts w:ascii="Georgia" w:hAnsi="Georgia"/>
          <w:sz w:val="24"/>
          <w:szCs w:val="24"/>
        </w:rPr>
        <w:t xml:space="preserve"> daily</w:t>
      </w:r>
      <w:r>
        <w:rPr>
          <w:rFonts w:ascii="Georgia" w:hAnsi="Georgia"/>
          <w:sz w:val="24"/>
          <w:szCs w:val="24"/>
        </w:rPr>
        <w:t>.</w:t>
      </w:r>
    </w:p>
    <w:p w14:paraId="6E6C7D1F" w14:textId="77777777" w:rsidR="00157E61" w:rsidRPr="00157E61" w:rsidRDefault="00157E61" w:rsidP="00157E61">
      <w:pPr>
        <w:rPr>
          <w:rFonts w:ascii="Georgia" w:hAnsi="Georgia"/>
          <w:sz w:val="24"/>
          <w:szCs w:val="24"/>
        </w:rPr>
      </w:pPr>
    </w:p>
    <w:p w14:paraId="739365A5" w14:textId="14165D34" w:rsidR="004F0201" w:rsidRDefault="00157E61" w:rsidP="004F0201">
      <w:pPr>
        <w:rPr>
          <w:rFonts w:ascii="Georgia" w:hAnsi="Georgia"/>
          <w:sz w:val="24"/>
          <w:szCs w:val="24"/>
        </w:rPr>
      </w:pPr>
      <w:r>
        <w:rPr>
          <w:rFonts w:ascii="Georgia" w:hAnsi="Georgia"/>
          <w:b/>
          <w:bCs/>
          <w:sz w:val="24"/>
          <w:szCs w:val="24"/>
        </w:rPr>
        <w:t>C</w:t>
      </w:r>
      <w:r w:rsidRPr="00157E61">
        <w:rPr>
          <w:rFonts w:ascii="Georgia" w:hAnsi="Georgia"/>
          <w:b/>
          <w:bCs/>
          <w:sz w:val="24"/>
          <w:szCs w:val="24"/>
        </w:rPr>
        <w:t xml:space="preserve">leaning </w:t>
      </w:r>
      <w:r w:rsidR="00D05CE2">
        <w:rPr>
          <w:rFonts w:ascii="Georgia" w:hAnsi="Georgia"/>
          <w:b/>
          <w:bCs/>
          <w:sz w:val="24"/>
          <w:szCs w:val="24"/>
        </w:rPr>
        <w:t>p</w:t>
      </w:r>
      <w:r w:rsidRPr="00157E61">
        <w:rPr>
          <w:rFonts w:ascii="Georgia" w:hAnsi="Georgia"/>
          <w:b/>
          <w:bCs/>
          <w:sz w:val="24"/>
          <w:szCs w:val="24"/>
        </w:rPr>
        <w:t xml:space="preserve">roducts and </w:t>
      </w:r>
      <w:r w:rsidR="00D05CE2">
        <w:rPr>
          <w:rFonts w:ascii="Georgia" w:hAnsi="Georgia"/>
          <w:b/>
          <w:bCs/>
          <w:sz w:val="24"/>
          <w:szCs w:val="24"/>
        </w:rPr>
        <w:t>u</w:t>
      </w:r>
      <w:r w:rsidRPr="00157E61">
        <w:rPr>
          <w:rFonts w:ascii="Georgia" w:hAnsi="Georgia"/>
          <w:b/>
          <w:bCs/>
          <w:sz w:val="24"/>
          <w:szCs w:val="24"/>
        </w:rPr>
        <w:t>se</w:t>
      </w:r>
      <w:r w:rsidR="004F0201" w:rsidRPr="004F0201">
        <w:rPr>
          <w:rFonts w:ascii="Georgia" w:hAnsi="Georgia"/>
          <w:sz w:val="24"/>
          <w:szCs w:val="24"/>
        </w:rPr>
        <w:t> </w:t>
      </w:r>
    </w:p>
    <w:p w14:paraId="78AF5BDB" w14:textId="77777777" w:rsidR="004F0201" w:rsidRPr="004F0201" w:rsidRDefault="004F0201" w:rsidP="004F0201">
      <w:pPr>
        <w:rPr>
          <w:rFonts w:ascii="Georgia" w:hAnsi="Georgia"/>
          <w:sz w:val="24"/>
          <w:szCs w:val="24"/>
        </w:rPr>
      </w:pPr>
      <w:proofErr w:type="spellStart"/>
      <w:r w:rsidRPr="004F0201">
        <w:rPr>
          <w:rFonts w:ascii="Georgia" w:hAnsi="Georgia"/>
          <w:sz w:val="24"/>
          <w:szCs w:val="24"/>
        </w:rPr>
        <w:t>Bioesque</w:t>
      </w:r>
      <w:proofErr w:type="spellEnd"/>
      <w:r w:rsidRPr="004F0201">
        <w:rPr>
          <w:rFonts w:ascii="Georgia" w:hAnsi="Georgia"/>
          <w:sz w:val="24"/>
          <w:szCs w:val="24"/>
        </w:rPr>
        <w:t> Botanical disinfectant is used to clean any of the wood surfaces and is a ready to use product. The product is used on damp rags and can be found on the EPA list N disinfectants, which means that this product is expected to be effective against SARS-COVID-19.  Used for our church pews or any wood surfaces. </w:t>
      </w:r>
    </w:p>
    <w:p w14:paraId="7A63D691" w14:textId="77777777" w:rsidR="004F0201" w:rsidRPr="004F0201" w:rsidRDefault="004F0201" w:rsidP="004F0201">
      <w:pPr>
        <w:rPr>
          <w:rFonts w:ascii="Georgia" w:hAnsi="Georgia"/>
          <w:sz w:val="24"/>
          <w:szCs w:val="24"/>
        </w:rPr>
      </w:pPr>
      <w:r w:rsidRPr="004F0201">
        <w:rPr>
          <w:rFonts w:ascii="Georgia" w:hAnsi="Georgia"/>
          <w:sz w:val="24"/>
          <w:szCs w:val="24"/>
        </w:rPr>
        <w:t> </w:t>
      </w:r>
    </w:p>
    <w:p w14:paraId="694D92CE" w14:textId="10D03221" w:rsidR="004F0201" w:rsidRDefault="004F0201" w:rsidP="004F0201">
      <w:pPr>
        <w:rPr>
          <w:rFonts w:ascii="Georgia" w:hAnsi="Georgia"/>
          <w:sz w:val="24"/>
          <w:szCs w:val="24"/>
        </w:rPr>
      </w:pPr>
      <w:r w:rsidRPr="004F0201">
        <w:rPr>
          <w:rFonts w:ascii="Georgia" w:hAnsi="Georgia"/>
          <w:sz w:val="24"/>
          <w:szCs w:val="24"/>
        </w:rPr>
        <w:t>Clorox disinfectant wipes are used to clean doorknobs, desktop surfaces</w:t>
      </w:r>
      <w:r>
        <w:rPr>
          <w:rFonts w:ascii="Georgia" w:hAnsi="Georgia"/>
          <w:sz w:val="24"/>
          <w:szCs w:val="24"/>
        </w:rPr>
        <w:t>,</w:t>
      </w:r>
      <w:r w:rsidRPr="004F0201">
        <w:rPr>
          <w:rFonts w:ascii="Georgia" w:hAnsi="Georgia"/>
          <w:sz w:val="24"/>
          <w:szCs w:val="24"/>
        </w:rPr>
        <w:t xml:space="preserve"> and any other surfaces that are not wood</w:t>
      </w:r>
      <w:r>
        <w:rPr>
          <w:rFonts w:ascii="Georgia" w:hAnsi="Georgia"/>
          <w:sz w:val="24"/>
          <w:szCs w:val="24"/>
        </w:rPr>
        <w:t>.</w:t>
      </w:r>
      <w:r w:rsidRPr="004F0201">
        <w:rPr>
          <w:rFonts w:ascii="Georgia" w:hAnsi="Georgia"/>
          <w:sz w:val="24"/>
          <w:szCs w:val="24"/>
        </w:rPr>
        <w:t> </w:t>
      </w:r>
      <w:r>
        <w:rPr>
          <w:rFonts w:ascii="Georgia" w:hAnsi="Georgia"/>
          <w:sz w:val="24"/>
          <w:szCs w:val="24"/>
        </w:rPr>
        <w:t xml:space="preserve"> </w:t>
      </w:r>
      <w:r w:rsidRPr="004F0201">
        <w:rPr>
          <w:rFonts w:ascii="Georgia" w:hAnsi="Georgia"/>
          <w:sz w:val="24"/>
          <w:szCs w:val="24"/>
        </w:rPr>
        <w:t xml:space="preserve">Clorox bleach and water mixture </w:t>
      </w:r>
      <w:r>
        <w:rPr>
          <w:rFonts w:ascii="Georgia" w:hAnsi="Georgia"/>
          <w:sz w:val="24"/>
          <w:szCs w:val="24"/>
        </w:rPr>
        <w:t xml:space="preserve">will be used </w:t>
      </w:r>
      <w:r w:rsidRPr="004F0201">
        <w:rPr>
          <w:rFonts w:ascii="Georgia" w:hAnsi="Georgia"/>
          <w:sz w:val="24"/>
          <w:szCs w:val="24"/>
        </w:rPr>
        <w:t>on tabletops located in the Parish Hall</w:t>
      </w:r>
      <w:r>
        <w:rPr>
          <w:rFonts w:ascii="Georgia" w:hAnsi="Georgia"/>
          <w:sz w:val="24"/>
          <w:szCs w:val="24"/>
        </w:rPr>
        <w:t xml:space="preserve"> (see Appendixes for Lunches to Go and Outside Groups).  </w:t>
      </w:r>
    </w:p>
    <w:p w14:paraId="1E1FD5D6" w14:textId="77777777" w:rsidR="004F0201" w:rsidRPr="004F0201" w:rsidRDefault="004F0201" w:rsidP="004F0201">
      <w:pPr>
        <w:rPr>
          <w:rFonts w:ascii="Georgia" w:hAnsi="Georgia"/>
          <w:sz w:val="24"/>
          <w:szCs w:val="24"/>
        </w:rPr>
      </w:pPr>
    </w:p>
    <w:p w14:paraId="3624EFEC" w14:textId="7DEDEDC1" w:rsidR="004F0201" w:rsidRPr="005D0B7B" w:rsidRDefault="004F0201" w:rsidP="004F0201">
      <w:pPr>
        <w:rPr>
          <w:rFonts w:ascii="Georgia" w:hAnsi="Georgia"/>
          <w:color w:val="171717" w:themeColor="background2" w:themeShade="1A"/>
          <w:sz w:val="24"/>
          <w:szCs w:val="24"/>
        </w:rPr>
      </w:pPr>
      <w:r w:rsidRPr="004F0201">
        <w:rPr>
          <w:rFonts w:ascii="Georgia" w:hAnsi="Georgia"/>
          <w:sz w:val="24"/>
          <w:szCs w:val="24"/>
        </w:rPr>
        <w:t xml:space="preserve">Assured hand sanitizer (compared to </w:t>
      </w:r>
      <w:proofErr w:type="spellStart"/>
      <w:r w:rsidRPr="004F0201">
        <w:rPr>
          <w:rFonts w:ascii="Georgia" w:hAnsi="Georgia"/>
          <w:sz w:val="24"/>
          <w:szCs w:val="24"/>
        </w:rPr>
        <w:t>Purel</w:t>
      </w:r>
      <w:proofErr w:type="spellEnd"/>
      <w:r w:rsidRPr="004F0201">
        <w:rPr>
          <w:rFonts w:ascii="Georgia" w:hAnsi="Georgia"/>
          <w:sz w:val="24"/>
          <w:szCs w:val="24"/>
        </w:rPr>
        <w:t xml:space="preserve">) </w:t>
      </w:r>
      <w:r>
        <w:rPr>
          <w:rFonts w:ascii="Georgia" w:hAnsi="Georgia"/>
          <w:sz w:val="24"/>
          <w:szCs w:val="24"/>
        </w:rPr>
        <w:t xml:space="preserve">is </w:t>
      </w:r>
      <w:r w:rsidRPr="004F0201">
        <w:rPr>
          <w:rFonts w:ascii="Georgia" w:hAnsi="Georgia"/>
          <w:sz w:val="24"/>
          <w:szCs w:val="24"/>
        </w:rPr>
        <w:t>placed at tables in Parish Hall and around the church. </w:t>
      </w:r>
      <w:r>
        <w:rPr>
          <w:rFonts w:ascii="Georgia" w:hAnsi="Georgia"/>
          <w:sz w:val="24"/>
          <w:szCs w:val="24"/>
        </w:rPr>
        <w:t xml:space="preserve"> </w:t>
      </w:r>
      <w:proofErr w:type="spellStart"/>
      <w:r w:rsidRPr="004F0201">
        <w:rPr>
          <w:rFonts w:ascii="Georgia" w:hAnsi="Georgia"/>
          <w:sz w:val="24"/>
          <w:szCs w:val="24"/>
        </w:rPr>
        <w:t>Sanit</w:t>
      </w:r>
      <w:proofErr w:type="spellEnd"/>
      <w:r w:rsidRPr="004F0201">
        <w:rPr>
          <w:rFonts w:ascii="Georgia" w:hAnsi="Georgia"/>
          <w:sz w:val="24"/>
          <w:szCs w:val="24"/>
        </w:rPr>
        <w:t xml:space="preserve"> Moisturizing Hand Sanitizer </w:t>
      </w:r>
      <w:r>
        <w:rPr>
          <w:rFonts w:ascii="Georgia" w:hAnsi="Georgia"/>
          <w:sz w:val="24"/>
          <w:szCs w:val="24"/>
        </w:rPr>
        <w:t>is used</w:t>
      </w:r>
      <w:r w:rsidRPr="004F0201">
        <w:rPr>
          <w:rFonts w:ascii="Georgia" w:hAnsi="Georgia"/>
          <w:sz w:val="24"/>
          <w:szCs w:val="24"/>
        </w:rPr>
        <w:t xml:space="preserve"> in the automated hand sanitizer station</w:t>
      </w:r>
      <w:r w:rsidR="00220B4E" w:rsidRPr="005D0B7B">
        <w:rPr>
          <w:rFonts w:ascii="Georgia" w:hAnsi="Georgia"/>
          <w:color w:val="171717" w:themeColor="background2" w:themeShade="1A"/>
          <w:sz w:val="24"/>
          <w:szCs w:val="24"/>
        </w:rPr>
        <w:t xml:space="preserve">.  </w:t>
      </w:r>
      <w:r w:rsidR="005D0B7B" w:rsidRPr="005D0B7B">
        <w:rPr>
          <w:rFonts w:ascii="Georgia" w:hAnsi="Georgia"/>
          <w:color w:val="171717" w:themeColor="background2" w:themeShade="1A"/>
          <w:sz w:val="24"/>
          <w:szCs w:val="24"/>
        </w:rPr>
        <w:t>T</w:t>
      </w:r>
      <w:r w:rsidR="00220B4E" w:rsidRPr="005D0B7B">
        <w:rPr>
          <w:rFonts w:ascii="Georgia" w:hAnsi="Georgia"/>
          <w:color w:val="171717" w:themeColor="background2" w:themeShade="1A"/>
          <w:sz w:val="24"/>
          <w:szCs w:val="24"/>
        </w:rPr>
        <w:t xml:space="preserve">issue and waste receptacles </w:t>
      </w:r>
      <w:r w:rsidR="005D0B7B" w:rsidRPr="005D0B7B">
        <w:rPr>
          <w:rFonts w:ascii="Georgia" w:hAnsi="Georgia"/>
          <w:color w:val="171717" w:themeColor="background2" w:themeShade="1A"/>
          <w:sz w:val="24"/>
          <w:szCs w:val="24"/>
        </w:rPr>
        <w:t>will</w:t>
      </w:r>
      <w:r w:rsidR="00220B4E" w:rsidRPr="005D0B7B">
        <w:rPr>
          <w:rFonts w:ascii="Georgia" w:hAnsi="Georgia"/>
          <w:color w:val="171717" w:themeColor="background2" w:themeShade="1A"/>
          <w:sz w:val="24"/>
          <w:szCs w:val="24"/>
        </w:rPr>
        <w:t xml:space="preserve"> be placed in </w:t>
      </w:r>
      <w:r w:rsidR="005D0B7B" w:rsidRPr="005D0B7B">
        <w:rPr>
          <w:rFonts w:ascii="Georgia" w:hAnsi="Georgia"/>
          <w:color w:val="171717" w:themeColor="background2" w:themeShade="1A"/>
          <w:sz w:val="24"/>
          <w:szCs w:val="24"/>
        </w:rPr>
        <w:t xml:space="preserve">the front and rear of </w:t>
      </w:r>
      <w:r w:rsidR="00220B4E" w:rsidRPr="005D0B7B">
        <w:rPr>
          <w:rFonts w:ascii="Georgia" w:hAnsi="Georgia"/>
          <w:color w:val="171717" w:themeColor="background2" w:themeShade="1A"/>
          <w:sz w:val="24"/>
          <w:szCs w:val="24"/>
        </w:rPr>
        <w:t>the nave.</w:t>
      </w:r>
      <w:r w:rsidRPr="005D0B7B">
        <w:rPr>
          <w:rFonts w:ascii="Georgia" w:hAnsi="Georgia"/>
          <w:color w:val="171717" w:themeColor="background2" w:themeShade="1A"/>
          <w:sz w:val="24"/>
          <w:szCs w:val="24"/>
        </w:rPr>
        <w:t> </w:t>
      </w:r>
    </w:p>
    <w:p w14:paraId="4214FFA2" w14:textId="77777777" w:rsidR="004F0201" w:rsidRPr="004F0201" w:rsidRDefault="004F0201" w:rsidP="004F0201">
      <w:pPr>
        <w:rPr>
          <w:rFonts w:ascii="Georgia" w:hAnsi="Georgia"/>
          <w:sz w:val="24"/>
          <w:szCs w:val="24"/>
        </w:rPr>
      </w:pPr>
      <w:r w:rsidRPr="004F0201">
        <w:rPr>
          <w:rFonts w:ascii="Georgia" w:hAnsi="Georgia"/>
          <w:sz w:val="24"/>
          <w:szCs w:val="24"/>
        </w:rPr>
        <w:t> </w:t>
      </w:r>
    </w:p>
    <w:p w14:paraId="3A9FCDF5" w14:textId="78AE23CE" w:rsidR="004F0201" w:rsidRPr="004F0201" w:rsidRDefault="004F0201" w:rsidP="004F0201">
      <w:pPr>
        <w:rPr>
          <w:rFonts w:ascii="Georgia" w:hAnsi="Georgia"/>
          <w:sz w:val="24"/>
          <w:szCs w:val="24"/>
        </w:rPr>
      </w:pPr>
      <w:r w:rsidRPr="004F0201">
        <w:rPr>
          <w:rFonts w:ascii="Georgia" w:hAnsi="Georgia"/>
          <w:sz w:val="24"/>
          <w:szCs w:val="24"/>
        </w:rPr>
        <w:t xml:space="preserve">409 Cleaner/Degreaser and Comet </w:t>
      </w:r>
      <w:r>
        <w:rPr>
          <w:rFonts w:ascii="Georgia" w:hAnsi="Georgia"/>
          <w:sz w:val="24"/>
          <w:szCs w:val="24"/>
        </w:rPr>
        <w:t xml:space="preserve">is </w:t>
      </w:r>
      <w:r w:rsidRPr="004F0201">
        <w:rPr>
          <w:rFonts w:ascii="Georgia" w:hAnsi="Georgia"/>
          <w:sz w:val="24"/>
          <w:szCs w:val="24"/>
        </w:rPr>
        <w:t>used in bathrooms and on bathroom floors</w:t>
      </w:r>
      <w:r>
        <w:rPr>
          <w:rFonts w:ascii="Georgia" w:hAnsi="Georgia"/>
          <w:sz w:val="24"/>
          <w:szCs w:val="24"/>
        </w:rPr>
        <w:t>.</w:t>
      </w:r>
    </w:p>
    <w:p w14:paraId="2E441E20" w14:textId="77777777" w:rsidR="00157E61" w:rsidRPr="00157E61" w:rsidRDefault="00157E61" w:rsidP="00157E61">
      <w:pPr>
        <w:rPr>
          <w:rFonts w:ascii="Georgia" w:hAnsi="Georgia"/>
          <w:sz w:val="24"/>
          <w:szCs w:val="24"/>
        </w:rPr>
      </w:pPr>
    </w:p>
    <w:p w14:paraId="06447B95" w14:textId="6AA7940D" w:rsidR="00157E61" w:rsidRPr="00157E61" w:rsidRDefault="007C4D7B" w:rsidP="00157E61">
      <w:pPr>
        <w:rPr>
          <w:rFonts w:ascii="Georgia" w:hAnsi="Georgia"/>
          <w:b/>
          <w:bCs/>
          <w:sz w:val="24"/>
          <w:szCs w:val="24"/>
        </w:rPr>
      </w:pPr>
      <w:r>
        <w:rPr>
          <w:rFonts w:ascii="Georgia" w:hAnsi="Georgia"/>
          <w:b/>
          <w:bCs/>
          <w:sz w:val="24"/>
          <w:szCs w:val="24"/>
        </w:rPr>
        <w:t>A</w:t>
      </w:r>
      <w:r w:rsidR="00157E61" w:rsidRPr="00157E61">
        <w:rPr>
          <w:rFonts w:ascii="Georgia" w:hAnsi="Georgia"/>
          <w:b/>
          <w:bCs/>
          <w:sz w:val="24"/>
          <w:szCs w:val="24"/>
        </w:rPr>
        <w:t xml:space="preserve">ir </w:t>
      </w:r>
      <w:r w:rsidR="00D05CE2">
        <w:rPr>
          <w:rFonts w:ascii="Georgia" w:hAnsi="Georgia"/>
          <w:b/>
          <w:bCs/>
          <w:sz w:val="24"/>
          <w:szCs w:val="24"/>
        </w:rPr>
        <w:t>c</w:t>
      </w:r>
      <w:r w:rsidR="00157E61" w:rsidRPr="00157E61">
        <w:rPr>
          <w:rFonts w:ascii="Georgia" w:hAnsi="Georgia"/>
          <w:b/>
          <w:bCs/>
          <w:sz w:val="24"/>
          <w:szCs w:val="24"/>
        </w:rPr>
        <w:t xml:space="preserve">irculation in the </w:t>
      </w:r>
      <w:r w:rsidR="00D05CE2">
        <w:rPr>
          <w:rFonts w:ascii="Georgia" w:hAnsi="Georgia"/>
          <w:b/>
          <w:bCs/>
          <w:sz w:val="24"/>
          <w:szCs w:val="24"/>
        </w:rPr>
        <w:t>n</w:t>
      </w:r>
      <w:r w:rsidR="00157E61" w:rsidRPr="00157E61">
        <w:rPr>
          <w:rFonts w:ascii="Georgia" w:hAnsi="Georgia"/>
          <w:b/>
          <w:bCs/>
          <w:sz w:val="24"/>
          <w:szCs w:val="24"/>
        </w:rPr>
        <w:t>ave</w:t>
      </w:r>
    </w:p>
    <w:p w14:paraId="0C45C153" w14:textId="15945BDC" w:rsidR="00157E61" w:rsidRPr="00157E61" w:rsidRDefault="007C4D7B" w:rsidP="00157E61">
      <w:pPr>
        <w:rPr>
          <w:rFonts w:ascii="Georgia" w:hAnsi="Georgia"/>
          <w:sz w:val="24"/>
          <w:szCs w:val="24"/>
        </w:rPr>
      </w:pPr>
      <w:r>
        <w:rPr>
          <w:rFonts w:ascii="Georgia" w:hAnsi="Georgia"/>
          <w:sz w:val="24"/>
          <w:szCs w:val="24"/>
        </w:rPr>
        <w:t>As Christ Church does not have a H</w:t>
      </w:r>
      <w:r w:rsidR="007B553A">
        <w:rPr>
          <w:rFonts w:ascii="Georgia" w:hAnsi="Georgia"/>
          <w:sz w:val="24"/>
          <w:szCs w:val="24"/>
        </w:rPr>
        <w:t>VAC</w:t>
      </w:r>
      <w:r>
        <w:rPr>
          <w:rFonts w:ascii="Georgia" w:hAnsi="Georgia"/>
          <w:sz w:val="24"/>
          <w:szCs w:val="24"/>
        </w:rPr>
        <w:t xml:space="preserve"> heating system with air blowers, prior to starting seating in the pews for the service all available windows will be opened and the whole-church fan will be turned on.  The windows will be closed prior to locking up the building</w:t>
      </w:r>
      <w:r w:rsidR="00D05CE2">
        <w:rPr>
          <w:rFonts w:ascii="Georgia" w:hAnsi="Georgia"/>
          <w:sz w:val="24"/>
          <w:szCs w:val="24"/>
        </w:rPr>
        <w:t xml:space="preserve"> after the service is concluded and the congregation members have exited</w:t>
      </w:r>
      <w:r>
        <w:rPr>
          <w:rFonts w:ascii="Georgia" w:hAnsi="Georgia"/>
          <w:sz w:val="24"/>
          <w:szCs w:val="24"/>
        </w:rPr>
        <w:t>.</w:t>
      </w:r>
    </w:p>
    <w:p w14:paraId="6B16377C" w14:textId="77777777" w:rsidR="00157E61" w:rsidRPr="00157E61" w:rsidRDefault="00157E61" w:rsidP="00157E61">
      <w:pPr>
        <w:rPr>
          <w:rFonts w:ascii="Georgia" w:hAnsi="Georgia"/>
          <w:sz w:val="24"/>
          <w:szCs w:val="24"/>
        </w:rPr>
      </w:pPr>
    </w:p>
    <w:p w14:paraId="4E5B81F0" w14:textId="7EEFA2CD" w:rsidR="00157E61" w:rsidRPr="00157E61" w:rsidRDefault="007C4D7B" w:rsidP="00157E61">
      <w:pPr>
        <w:rPr>
          <w:rFonts w:ascii="Georgia" w:hAnsi="Georgia"/>
          <w:b/>
          <w:bCs/>
          <w:sz w:val="24"/>
          <w:szCs w:val="24"/>
        </w:rPr>
      </w:pPr>
      <w:r>
        <w:rPr>
          <w:rFonts w:ascii="Georgia" w:hAnsi="Georgia"/>
          <w:b/>
          <w:bCs/>
          <w:sz w:val="24"/>
          <w:szCs w:val="24"/>
        </w:rPr>
        <w:t>Seating Arrangement</w:t>
      </w:r>
    </w:p>
    <w:p w14:paraId="46A4A991" w14:textId="19C37749" w:rsidR="00A55D41" w:rsidRDefault="007C4D7B">
      <w:pPr>
        <w:rPr>
          <w:rFonts w:ascii="Georgia" w:hAnsi="Georgia"/>
          <w:sz w:val="24"/>
          <w:szCs w:val="24"/>
        </w:rPr>
      </w:pPr>
      <w:r>
        <w:rPr>
          <w:rFonts w:ascii="Georgia" w:hAnsi="Georgia"/>
          <w:sz w:val="24"/>
          <w:szCs w:val="24"/>
        </w:rPr>
        <w:t>Seating areas on the pews will be marked with blue “painter’s tape”.  Ample space will be left between pews behind and in front and the central aisle to keep individuals</w:t>
      </w:r>
      <w:r w:rsidR="00220B4E">
        <w:rPr>
          <w:rFonts w:ascii="Georgia" w:hAnsi="Georgia"/>
          <w:color w:val="FF0000"/>
          <w:sz w:val="24"/>
          <w:szCs w:val="24"/>
        </w:rPr>
        <w:t xml:space="preserve"> </w:t>
      </w:r>
      <w:r w:rsidR="00220B4E" w:rsidRPr="005D0B7B">
        <w:rPr>
          <w:rFonts w:ascii="Georgia" w:hAnsi="Georgia"/>
          <w:color w:val="171717" w:themeColor="background2" w:themeShade="1A"/>
          <w:sz w:val="24"/>
          <w:szCs w:val="24"/>
        </w:rPr>
        <w:t>and households</w:t>
      </w:r>
      <w:r w:rsidRPr="005D0B7B">
        <w:rPr>
          <w:rFonts w:ascii="Georgia" w:hAnsi="Georgia"/>
          <w:color w:val="171717" w:themeColor="background2" w:themeShade="1A"/>
          <w:sz w:val="24"/>
          <w:szCs w:val="24"/>
        </w:rPr>
        <w:t xml:space="preserve"> 6 feet apart</w:t>
      </w:r>
      <w:r w:rsidR="00F16B4C" w:rsidRPr="005D0B7B">
        <w:rPr>
          <w:rFonts w:ascii="Georgia" w:hAnsi="Georgia"/>
          <w:color w:val="171717" w:themeColor="background2" w:themeShade="1A"/>
          <w:sz w:val="24"/>
          <w:szCs w:val="24"/>
        </w:rPr>
        <w:t xml:space="preserve"> in all directions</w:t>
      </w:r>
      <w:r w:rsidRPr="005D0B7B">
        <w:rPr>
          <w:rFonts w:ascii="Georgia" w:hAnsi="Georgia"/>
          <w:color w:val="171717" w:themeColor="background2" w:themeShade="1A"/>
          <w:sz w:val="24"/>
          <w:szCs w:val="24"/>
        </w:rPr>
        <w:t xml:space="preserve">.  </w:t>
      </w:r>
      <w:r>
        <w:rPr>
          <w:rFonts w:ascii="Georgia" w:hAnsi="Georgia"/>
          <w:sz w:val="24"/>
          <w:szCs w:val="24"/>
        </w:rPr>
        <w:t xml:space="preserve">(See Appendix </w:t>
      </w:r>
      <w:r w:rsidR="002E06B2">
        <w:rPr>
          <w:rFonts w:ascii="Georgia" w:hAnsi="Georgia"/>
          <w:sz w:val="24"/>
          <w:szCs w:val="24"/>
        </w:rPr>
        <w:t>G</w:t>
      </w:r>
      <w:r>
        <w:rPr>
          <w:rFonts w:ascii="Georgia" w:hAnsi="Georgia"/>
          <w:sz w:val="24"/>
          <w:szCs w:val="24"/>
        </w:rPr>
        <w:t xml:space="preserve"> for </w:t>
      </w:r>
      <w:r w:rsidR="002E06B2">
        <w:rPr>
          <w:rFonts w:ascii="Georgia" w:hAnsi="Georgia"/>
          <w:sz w:val="24"/>
          <w:szCs w:val="24"/>
        </w:rPr>
        <w:t>a photo of “boxes”</w:t>
      </w:r>
      <w:r>
        <w:rPr>
          <w:rFonts w:ascii="Georgia" w:hAnsi="Georgia"/>
          <w:sz w:val="24"/>
          <w:szCs w:val="24"/>
        </w:rPr>
        <w:t>.)</w:t>
      </w:r>
      <w:bookmarkStart w:id="8" w:name="_TOC_250000"/>
      <w:r w:rsidR="00A55D41">
        <w:rPr>
          <w:rFonts w:ascii="Georgia" w:hAnsi="Georgia"/>
          <w:sz w:val="24"/>
          <w:szCs w:val="24"/>
        </w:rPr>
        <w:br w:type="page"/>
      </w:r>
    </w:p>
    <w:p w14:paraId="7C2A0A43" w14:textId="417BD4EF" w:rsidR="00A55D41" w:rsidRPr="00A55D41" w:rsidRDefault="00A55D41" w:rsidP="00A55D41">
      <w:pPr>
        <w:rPr>
          <w:rFonts w:ascii="Georgia" w:hAnsi="Georgia"/>
          <w:b/>
          <w:bCs/>
          <w:sz w:val="24"/>
          <w:szCs w:val="24"/>
        </w:rPr>
      </w:pPr>
      <w:r w:rsidRPr="00A55D41">
        <w:rPr>
          <w:rFonts w:ascii="Georgia" w:hAnsi="Georgia"/>
          <w:b/>
          <w:bCs/>
          <w:sz w:val="24"/>
          <w:szCs w:val="24"/>
        </w:rPr>
        <w:lastRenderedPageBreak/>
        <w:t>WELCOMING PEOPLE INTO THE NAVE</w:t>
      </w:r>
      <w:bookmarkEnd w:id="8"/>
      <w:r w:rsidRPr="00A55D41">
        <w:rPr>
          <w:rFonts w:ascii="Georgia" w:hAnsi="Georgia"/>
          <w:b/>
          <w:bCs/>
          <w:sz w:val="24"/>
          <w:szCs w:val="24"/>
        </w:rPr>
        <w:t xml:space="preserve"> </w:t>
      </w:r>
    </w:p>
    <w:p w14:paraId="73D89E72" w14:textId="77777777" w:rsidR="00A55D41" w:rsidRPr="00A55D41" w:rsidRDefault="00A55D41" w:rsidP="00A55D41">
      <w:pPr>
        <w:rPr>
          <w:rFonts w:ascii="Georgia" w:hAnsi="Georgia"/>
          <w:sz w:val="24"/>
          <w:szCs w:val="24"/>
        </w:rPr>
      </w:pPr>
    </w:p>
    <w:p w14:paraId="11A4DDF4" w14:textId="66941865" w:rsidR="00A55D41" w:rsidRPr="00A55D41" w:rsidRDefault="00A55D41" w:rsidP="00A55D41">
      <w:pPr>
        <w:rPr>
          <w:rFonts w:ascii="Georgia" w:hAnsi="Georgia"/>
          <w:b/>
          <w:bCs/>
          <w:sz w:val="24"/>
          <w:szCs w:val="24"/>
        </w:rPr>
      </w:pPr>
      <w:r>
        <w:rPr>
          <w:rFonts w:ascii="Georgia" w:hAnsi="Georgia"/>
          <w:b/>
          <w:bCs/>
          <w:sz w:val="24"/>
          <w:szCs w:val="24"/>
        </w:rPr>
        <w:t>G</w:t>
      </w:r>
      <w:r w:rsidRPr="00A55D41">
        <w:rPr>
          <w:rFonts w:ascii="Georgia" w:hAnsi="Georgia"/>
          <w:b/>
          <w:bCs/>
          <w:sz w:val="24"/>
          <w:szCs w:val="24"/>
        </w:rPr>
        <w:t xml:space="preserve">reeter </w:t>
      </w:r>
      <w:r>
        <w:rPr>
          <w:rFonts w:ascii="Georgia" w:hAnsi="Georgia"/>
          <w:b/>
          <w:bCs/>
          <w:sz w:val="24"/>
          <w:szCs w:val="24"/>
        </w:rPr>
        <w:t>R</w:t>
      </w:r>
      <w:r w:rsidRPr="00A55D41">
        <w:rPr>
          <w:rFonts w:ascii="Georgia" w:hAnsi="Georgia"/>
          <w:b/>
          <w:bCs/>
          <w:sz w:val="24"/>
          <w:szCs w:val="24"/>
        </w:rPr>
        <w:t>esponsibilities</w:t>
      </w:r>
    </w:p>
    <w:p w14:paraId="2C4E31A9" w14:textId="0B74674C" w:rsidR="00A55D41" w:rsidRDefault="00A55D41" w:rsidP="00A55D41">
      <w:pPr>
        <w:rPr>
          <w:rFonts w:ascii="Georgia" w:hAnsi="Georgia"/>
          <w:sz w:val="24"/>
          <w:szCs w:val="24"/>
        </w:rPr>
      </w:pPr>
      <w:r w:rsidRPr="00A55D41">
        <w:rPr>
          <w:rFonts w:ascii="Georgia" w:hAnsi="Georgia"/>
          <w:sz w:val="24"/>
          <w:szCs w:val="24"/>
        </w:rPr>
        <w:t xml:space="preserve">Greeters will be the first to welcome people to the </w:t>
      </w:r>
      <w:r>
        <w:rPr>
          <w:rFonts w:ascii="Georgia" w:hAnsi="Georgia"/>
          <w:sz w:val="24"/>
          <w:szCs w:val="24"/>
        </w:rPr>
        <w:t xml:space="preserve">church </w:t>
      </w:r>
      <w:r w:rsidRPr="00A55D41">
        <w:rPr>
          <w:rFonts w:ascii="Georgia" w:hAnsi="Georgia"/>
          <w:sz w:val="24"/>
          <w:szCs w:val="24"/>
        </w:rPr>
        <w:t xml:space="preserve">for worship. Even though greeters will </w:t>
      </w:r>
      <w:proofErr w:type="gramStart"/>
      <w:r w:rsidRPr="00A55D41">
        <w:rPr>
          <w:rFonts w:ascii="Georgia" w:hAnsi="Georgia"/>
          <w:sz w:val="24"/>
          <w:szCs w:val="24"/>
        </w:rPr>
        <w:t>have masks on at all times</w:t>
      </w:r>
      <w:proofErr w:type="gramEnd"/>
      <w:r w:rsidRPr="00A55D41">
        <w:rPr>
          <w:rFonts w:ascii="Georgia" w:hAnsi="Georgia"/>
          <w:sz w:val="24"/>
          <w:szCs w:val="24"/>
        </w:rPr>
        <w:t xml:space="preserve">, their smiles will show through! Make people feel welcome through body language, </w:t>
      </w:r>
      <w:r w:rsidR="009B2E35">
        <w:rPr>
          <w:rFonts w:ascii="Georgia" w:hAnsi="Georgia"/>
          <w:sz w:val="24"/>
          <w:szCs w:val="24"/>
        </w:rPr>
        <w:t>verbal communication</w:t>
      </w:r>
      <w:r w:rsidRPr="00A55D41">
        <w:rPr>
          <w:rFonts w:ascii="Georgia" w:hAnsi="Georgia"/>
          <w:sz w:val="24"/>
          <w:szCs w:val="24"/>
        </w:rPr>
        <w:t>, and making eye contact. Shaking hands and physically touching others (hugging) is not allowed. All people must maintain social distance from each other</w:t>
      </w:r>
      <w:r w:rsidR="009B2E35">
        <w:rPr>
          <w:rFonts w:ascii="Georgia" w:hAnsi="Georgia"/>
          <w:sz w:val="24"/>
          <w:szCs w:val="24"/>
        </w:rPr>
        <w:t>, Greeters included!</w:t>
      </w:r>
      <w:r w:rsidRPr="00A55D41">
        <w:rPr>
          <w:rFonts w:ascii="Georgia" w:hAnsi="Georgia"/>
          <w:sz w:val="24"/>
          <w:szCs w:val="24"/>
        </w:rPr>
        <w:t xml:space="preserve"> </w:t>
      </w:r>
    </w:p>
    <w:p w14:paraId="313FCEFE" w14:textId="77777777" w:rsidR="00A55D41" w:rsidRDefault="00A55D41" w:rsidP="00A55D41">
      <w:pPr>
        <w:rPr>
          <w:rFonts w:ascii="Georgia" w:hAnsi="Georgia"/>
          <w:sz w:val="24"/>
          <w:szCs w:val="24"/>
        </w:rPr>
      </w:pPr>
    </w:p>
    <w:p w14:paraId="0956C794" w14:textId="77777777" w:rsidR="00A55D41" w:rsidRDefault="00A55D41" w:rsidP="00A55D41">
      <w:pPr>
        <w:rPr>
          <w:rFonts w:ascii="Georgia" w:hAnsi="Georgia"/>
          <w:sz w:val="24"/>
          <w:szCs w:val="24"/>
        </w:rPr>
      </w:pPr>
      <w:r>
        <w:rPr>
          <w:rFonts w:ascii="Georgia" w:hAnsi="Georgia"/>
          <w:sz w:val="24"/>
          <w:szCs w:val="24"/>
        </w:rPr>
        <w:t>For each service, there will be three Greeters.</w:t>
      </w:r>
    </w:p>
    <w:p w14:paraId="04ADA742" w14:textId="77777777" w:rsidR="00A55D41" w:rsidRDefault="00A55D41" w:rsidP="00A55D41">
      <w:pPr>
        <w:rPr>
          <w:rFonts w:ascii="Georgia" w:hAnsi="Georgia"/>
          <w:sz w:val="24"/>
          <w:szCs w:val="24"/>
        </w:rPr>
      </w:pPr>
    </w:p>
    <w:p w14:paraId="7CE398A7" w14:textId="66D5CB6E" w:rsidR="00A55D41" w:rsidRDefault="00A55D41" w:rsidP="00A55D41">
      <w:pPr>
        <w:rPr>
          <w:rFonts w:ascii="Georgia" w:hAnsi="Georgia"/>
          <w:sz w:val="24"/>
          <w:szCs w:val="24"/>
        </w:rPr>
      </w:pPr>
      <w:r>
        <w:rPr>
          <w:rFonts w:ascii="Georgia" w:hAnsi="Georgia"/>
          <w:sz w:val="24"/>
          <w:szCs w:val="24"/>
        </w:rPr>
        <w:t>Greeter #1 will</w:t>
      </w:r>
      <w:r w:rsidRPr="00A55D41">
        <w:rPr>
          <w:rFonts w:ascii="Georgia" w:hAnsi="Georgia"/>
          <w:sz w:val="24"/>
          <w:szCs w:val="24"/>
        </w:rPr>
        <w:t>:</w:t>
      </w:r>
    </w:p>
    <w:p w14:paraId="7924E33F" w14:textId="32A2214E" w:rsidR="00260CF6" w:rsidRPr="00260CF6" w:rsidRDefault="008322E6" w:rsidP="00260CF6">
      <w:pPr>
        <w:pStyle w:val="ListParagraph"/>
        <w:numPr>
          <w:ilvl w:val="0"/>
          <w:numId w:val="1"/>
        </w:numPr>
        <w:rPr>
          <w:rFonts w:ascii="Georgia" w:hAnsi="Georgia"/>
          <w:sz w:val="24"/>
          <w:szCs w:val="24"/>
        </w:rPr>
      </w:pPr>
      <w:r>
        <w:rPr>
          <w:rFonts w:ascii="Georgia" w:hAnsi="Georgia"/>
          <w:sz w:val="24"/>
          <w:szCs w:val="24"/>
        </w:rPr>
        <w:t xml:space="preserve">Staff </w:t>
      </w:r>
      <w:r w:rsidR="00260CF6">
        <w:rPr>
          <w:rFonts w:ascii="Georgia" w:hAnsi="Georgia"/>
          <w:sz w:val="24"/>
          <w:szCs w:val="24"/>
        </w:rPr>
        <w:t>the check</w:t>
      </w:r>
      <w:r>
        <w:rPr>
          <w:rFonts w:ascii="Georgia" w:hAnsi="Georgia"/>
          <w:sz w:val="24"/>
          <w:szCs w:val="24"/>
        </w:rPr>
        <w:t>-</w:t>
      </w:r>
      <w:r w:rsidR="00260CF6">
        <w:rPr>
          <w:rFonts w:ascii="Georgia" w:hAnsi="Georgia"/>
          <w:sz w:val="24"/>
          <w:szCs w:val="24"/>
        </w:rPr>
        <w:t>in table (behind plexiglass screen)</w:t>
      </w:r>
    </w:p>
    <w:p w14:paraId="465464B5" w14:textId="67811C6E" w:rsidR="009B2E35" w:rsidRDefault="009B2E35" w:rsidP="009B2E35">
      <w:pPr>
        <w:pStyle w:val="ListParagraph"/>
        <w:numPr>
          <w:ilvl w:val="0"/>
          <w:numId w:val="1"/>
        </w:numPr>
        <w:rPr>
          <w:rFonts w:ascii="Georgia" w:hAnsi="Georgia"/>
          <w:sz w:val="24"/>
          <w:szCs w:val="24"/>
        </w:rPr>
      </w:pPr>
      <w:r>
        <w:rPr>
          <w:rFonts w:ascii="Georgia" w:hAnsi="Georgia"/>
          <w:sz w:val="24"/>
          <w:szCs w:val="24"/>
        </w:rPr>
        <w:t>Take the temperature of each congregant.  (If 100.4</w:t>
      </w:r>
      <w:r w:rsidR="007B553A">
        <w:rPr>
          <w:rFonts w:ascii="Georgia" w:hAnsi="Georgia"/>
          <w:sz w:val="24"/>
          <w:szCs w:val="24"/>
        </w:rPr>
        <w:t xml:space="preserve"> or higher</w:t>
      </w:r>
      <w:r>
        <w:rPr>
          <w:rFonts w:ascii="Georgia" w:hAnsi="Georgia"/>
          <w:sz w:val="24"/>
          <w:szCs w:val="24"/>
        </w:rPr>
        <w:t>, ask them to leave immediately.)</w:t>
      </w:r>
    </w:p>
    <w:p w14:paraId="5CE428D7" w14:textId="4B068018" w:rsidR="009B2E35" w:rsidRDefault="009B2E35" w:rsidP="009B2E35">
      <w:pPr>
        <w:pStyle w:val="ListParagraph"/>
        <w:numPr>
          <w:ilvl w:val="0"/>
          <w:numId w:val="1"/>
        </w:numPr>
        <w:rPr>
          <w:rFonts w:ascii="Georgia" w:hAnsi="Georgia"/>
          <w:sz w:val="24"/>
          <w:szCs w:val="24"/>
        </w:rPr>
      </w:pPr>
      <w:r>
        <w:rPr>
          <w:rFonts w:ascii="Georgia" w:hAnsi="Georgia"/>
          <w:sz w:val="24"/>
          <w:szCs w:val="24"/>
        </w:rPr>
        <w:t>Provide a basket for each congregant to drop in their contact tracing sheet/waiver</w:t>
      </w:r>
      <w:r w:rsidR="005D0B7B">
        <w:rPr>
          <w:rFonts w:ascii="Georgia" w:hAnsi="Georgia"/>
          <w:sz w:val="24"/>
          <w:szCs w:val="24"/>
        </w:rPr>
        <w:t>.  P</w:t>
      </w:r>
      <w:r>
        <w:rPr>
          <w:rFonts w:ascii="Georgia" w:hAnsi="Georgia"/>
          <w:sz w:val="24"/>
          <w:szCs w:val="24"/>
        </w:rPr>
        <w:t>rovide an additional one for those who need to sign on the spot</w:t>
      </w:r>
      <w:r w:rsidR="00784804">
        <w:rPr>
          <w:rFonts w:ascii="Georgia" w:hAnsi="Georgia"/>
          <w:sz w:val="24"/>
          <w:szCs w:val="24"/>
        </w:rPr>
        <w:t xml:space="preserve"> along with sanitized pens.  Extra masks will also be available here.</w:t>
      </w:r>
    </w:p>
    <w:p w14:paraId="4A0EAA79" w14:textId="6F61BE43" w:rsidR="009B2E35" w:rsidRDefault="009B2E35" w:rsidP="009B2E35">
      <w:pPr>
        <w:pStyle w:val="ListParagraph"/>
        <w:numPr>
          <w:ilvl w:val="0"/>
          <w:numId w:val="1"/>
        </w:numPr>
        <w:rPr>
          <w:rFonts w:ascii="Georgia" w:hAnsi="Georgia"/>
          <w:sz w:val="24"/>
          <w:szCs w:val="24"/>
        </w:rPr>
      </w:pPr>
      <w:r>
        <w:rPr>
          <w:rFonts w:ascii="Georgia" w:hAnsi="Georgia"/>
          <w:sz w:val="24"/>
          <w:szCs w:val="24"/>
        </w:rPr>
        <w:t>Keep a running tally of arrivals to make sure the capacity numbers are not exceeded.</w:t>
      </w:r>
    </w:p>
    <w:p w14:paraId="13CCF9FE" w14:textId="3DE64FA3" w:rsidR="009B2E35" w:rsidRDefault="009B2E35" w:rsidP="009B2E35">
      <w:pPr>
        <w:pStyle w:val="ListParagraph"/>
        <w:numPr>
          <w:ilvl w:val="0"/>
          <w:numId w:val="1"/>
        </w:numPr>
        <w:rPr>
          <w:rFonts w:ascii="Georgia" w:hAnsi="Georgia"/>
          <w:sz w:val="24"/>
          <w:szCs w:val="24"/>
        </w:rPr>
      </w:pPr>
      <w:r>
        <w:rPr>
          <w:rFonts w:ascii="Georgia" w:hAnsi="Georgia"/>
          <w:sz w:val="24"/>
          <w:szCs w:val="24"/>
        </w:rPr>
        <w:t>Direct congregants up the ramp to the sanitization station and offering box area</w:t>
      </w:r>
    </w:p>
    <w:p w14:paraId="4789F81B" w14:textId="4AE03643" w:rsidR="009B2E35" w:rsidRDefault="009B2E35" w:rsidP="009B2E35">
      <w:pPr>
        <w:pStyle w:val="ListParagraph"/>
        <w:numPr>
          <w:ilvl w:val="0"/>
          <w:numId w:val="1"/>
        </w:numPr>
        <w:rPr>
          <w:rFonts w:ascii="Georgia" w:hAnsi="Georgia"/>
          <w:sz w:val="24"/>
          <w:szCs w:val="24"/>
        </w:rPr>
      </w:pPr>
      <w:r>
        <w:rPr>
          <w:rFonts w:ascii="Georgia" w:hAnsi="Georgia"/>
          <w:sz w:val="24"/>
          <w:szCs w:val="24"/>
        </w:rPr>
        <w:t>Ensure they are wearing their mask.  If anyone has previously provided a medical mask exemption, take the individual via the outside of the church to the parish hall.</w:t>
      </w:r>
    </w:p>
    <w:p w14:paraId="621A182C" w14:textId="77777777" w:rsidR="009B2E35" w:rsidRDefault="009B2E35" w:rsidP="009B2E35">
      <w:pPr>
        <w:rPr>
          <w:rFonts w:ascii="Georgia" w:hAnsi="Georgia"/>
          <w:sz w:val="24"/>
          <w:szCs w:val="24"/>
        </w:rPr>
      </w:pPr>
    </w:p>
    <w:p w14:paraId="73AF5205" w14:textId="42977297" w:rsidR="009B2E35" w:rsidRDefault="009B2E35" w:rsidP="009B2E35">
      <w:pPr>
        <w:rPr>
          <w:rFonts w:ascii="Georgia" w:hAnsi="Georgia"/>
          <w:sz w:val="24"/>
          <w:szCs w:val="24"/>
        </w:rPr>
      </w:pPr>
      <w:r>
        <w:rPr>
          <w:rFonts w:ascii="Georgia" w:hAnsi="Georgia"/>
          <w:sz w:val="24"/>
          <w:szCs w:val="24"/>
        </w:rPr>
        <w:t>Greeter #2 will be in the hallway to the church</w:t>
      </w:r>
      <w:r w:rsidR="00581A73">
        <w:rPr>
          <w:rFonts w:ascii="Georgia" w:hAnsi="Georgia"/>
          <w:sz w:val="24"/>
          <w:szCs w:val="24"/>
        </w:rPr>
        <w:t xml:space="preserve">, ideally in the NE corner (near the hallway to the sacristy), </w:t>
      </w:r>
      <w:r>
        <w:rPr>
          <w:rFonts w:ascii="Georgia" w:hAnsi="Georgia"/>
          <w:sz w:val="24"/>
          <w:szCs w:val="24"/>
        </w:rPr>
        <w:t>and:</w:t>
      </w:r>
    </w:p>
    <w:p w14:paraId="21D855BD" w14:textId="77777777" w:rsidR="009B2E35" w:rsidRDefault="009B2E35" w:rsidP="009B2E35">
      <w:pPr>
        <w:pStyle w:val="ListParagraph"/>
        <w:numPr>
          <w:ilvl w:val="0"/>
          <w:numId w:val="1"/>
        </w:numPr>
        <w:rPr>
          <w:rFonts w:ascii="Georgia" w:hAnsi="Georgia"/>
          <w:sz w:val="24"/>
          <w:szCs w:val="24"/>
        </w:rPr>
      </w:pPr>
      <w:r>
        <w:rPr>
          <w:rFonts w:ascii="Georgia" w:hAnsi="Georgia"/>
          <w:sz w:val="24"/>
          <w:szCs w:val="24"/>
        </w:rPr>
        <w:t>D</w:t>
      </w:r>
      <w:r w:rsidRPr="009B2E35">
        <w:rPr>
          <w:rFonts w:ascii="Georgia" w:hAnsi="Georgia"/>
          <w:sz w:val="24"/>
          <w:szCs w:val="24"/>
        </w:rPr>
        <w:t>irect people to sanitize hands</w:t>
      </w:r>
    </w:p>
    <w:p w14:paraId="5DE333DF" w14:textId="611160A8" w:rsidR="009B2E35" w:rsidRDefault="009B2E35" w:rsidP="009B2E35">
      <w:pPr>
        <w:pStyle w:val="ListParagraph"/>
        <w:numPr>
          <w:ilvl w:val="0"/>
          <w:numId w:val="1"/>
        </w:numPr>
        <w:rPr>
          <w:rFonts w:ascii="Georgia" w:hAnsi="Georgia"/>
          <w:sz w:val="24"/>
          <w:szCs w:val="24"/>
        </w:rPr>
      </w:pPr>
      <w:r>
        <w:rPr>
          <w:rFonts w:ascii="Georgia" w:hAnsi="Georgia"/>
          <w:sz w:val="24"/>
          <w:szCs w:val="24"/>
        </w:rPr>
        <w:t>S</w:t>
      </w:r>
      <w:r w:rsidRPr="009B2E35">
        <w:rPr>
          <w:rFonts w:ascii="Georgia" w:hAnsi="Georgia"/>
          <w:sz w:val="24"/>
          <w:szCs w:val="24"/>
        </w:rPr>
        <w:t>how them the donations box</w:t>
      </w:r>
    </w:p>
    <w:p w14:paraId="72B5E811" w14:textId="31421A00" w:rsidR="009B2E35" w:rsidRDefault="009B2E35" w:rsidP="009B2E35">
      <w:pPr>
        <w:pStyle w:val="ListParagraph"/>
        <w:numPr>
          <w:ilvl w:val="0"/>
          <w:numId w:val="1"/>
        </w:numPr>
        <w:rPr>
          <w:rFonts w:ascii="Georgia" w:hAnsi="Georgia"/>
          <w:sz w:val="24"/>
          <w:szCs w:val="24"/>
        </w:rPr>
      </w:pPr>
      <w:r>
        <w:rPr>
          <w:rFonts w:ascii="Georgia" w:hAnsi="Georgia"/>
          <w:sz w:val="24"/>
          <w:szCs w:val="24"/>
        </w:rPr>
        <w:t>Show them the signs for: distancing, symptoms</w:t>
      </w:r>
    </w:p>
    <w:p w14:paraId="4FEC44F2" w14:textId="6E64B262" w:rsidR="00AE1A37" w:rsidRPr="00784804" w:rsidRDefault="00AE1A37" w:rsidP="009B2E35">
      <w:pPr>
        <w:pStyle w:val="ListParagraph"/>
        <w:numPr>
          <w:ilvl w:val="0"/>
          <w:numId w:val="1"/>
        </w:numPr>
        <w:rPr>
          <w:rFonts w:ascii="Georgia" w:hAnsi="Georgia"/>
          <w:color w:val="171717" w:themeColor="background2" w:themeShade="1A"/>
          <w:sz w:val="24"/>
          <w:szCs w:val="24"/>
        </w:rPr>
      </w:pPr>
      <w:r>
        <w:rPr>
          <w:rFonts w:ascii="Georgia" w:hAnsi="Georgia"/>
          <w:sz w:val="24"/>
          <w:szCs w:val="24"/>
        </w:rPr>
        <w:t>Ensure that if any one urgently needs to use the restroom, they are the only one in the restrooms (two on main level ONLY) and there are no additional people loitering near the doorways to the restrooms</w:t>
      </w:r>
      <w:r w:rsidR="009F41E6" w:rsidRPr="00784804">
        <w:rPr>
          <w:rFonts w:ascii="Georgia" w:hAnsi="Georgia"/>
          <w:color w:val="171717" w:themeColor="background2" w:themeShade="1A"/>
          <w:sz w:val="24"/>
          <w:szCs w:val="24"/>
        </w:rPr>
        <w:t xml:space="preserve">.  </w:t>
      </w:r>
      <w:r w:rsidR="00784804" w:rsidRPr="00784804">
        <w:rPr>
          <w:rFonts w:ascii="Georgia" w:hAnsi="Georgia"/>
          <w:color w:val="171717" w:themeColor="background2" w:themeShade="1A"/>
          <w:sz w:val="24"/>
          <w:szCs w:val="24"/>
        </w:rPr>
        <w:t>Anyone waiting to use the restroom must</w:t>
      </w:r>
      <w:r w:rsidR="009F41E6" w:rsidRPr="00784804">
        <w:rPr>
          <w:rFonts w:ascii="Georgia" w:hAnsi="Georgia"/>
          <w:color w:val="171717" w:themeColor="background2" w:themeShade="1A"/>
          <w:sz w:val="24"/>
          <w:szCs w:val="24"/>
        </w:rPr>
        <w:t xml:space="preserve"> stand physically distanced</w:t>
      </w:r>
      <w:r w:rsidR="00784804" w:rsidRPr="00784804">
        <w:rPr>
          <w:rFonts w:ascii="Georgia" w:hAnsi="Georgia"/>
          <w:color w:val="171717" w:themeColor="background2" w:themeShade="1A"/>
          <w:sz w:val="24"/>
          <w:szCs w:val="24"/>
        </w:rPr>
        <w:t xml:space="preserve"> per posted </w:t>
      </w:r>
      <w:r w:rsidR="009F41E6" w:rsidRPr="00784804">
        <w:rPr>
          <w:rFonts w:ascii="Georgia" w:hAnsi="Georgia"/>
          <w:color w:val="171717" w:themeColor="background2" w:themeShade="1A"/>
          <w:sz w:val="24"/>
          <w:szCs w:val="24"/>
        </w:rPr>
        <w:t>protocols for restroom usage in the restrooms.</w:t>
      </w:r>
    </w:p>
    <w:p w14:paraId="302423A1" w14:textId="75779D2B" w:rsidR="009B2E35" w:rsidRDefault="009B2E35" w:rsidP="009B2E35">
      <w:pPr>
        <w:rPr>
          <w:rFonts w:ascii="Georgia" w:hAnsi="Georgia"/>
          <w:sz w:val="24"/>
          <w:szCs w:val="24"/>
        </w:rPr>
      </w:pPr>
    </w:p>
    <w:p w14:paraId="08D577FB" w14:textId="78111767" w:rsidR="009B2E35" w:rsidRDefault="009B2E35" w:rsidP="009B2E35">
      <w:pPr>
        <w:rPr>
          <w:rFonts w:ascii="Georgia" w:hAnsi="Georgia"/>
          <w:sz w:val="24"/>
          <w:szCs w:val="24"/>
        </w:rPr>
      </w:pPr>
      <w:r>
        <w:rPr>
          <w:rFonts w:ascii="Georgia" w:hAnsi="Georgia"/>
          <w:sz w:val="24"/>
          <w:szCs w:val="24"/>
        </w:rPr>
        <w:t>Greeter #3 will:</w:t>
      </w:r>
    </w:p>
    <w:p w14:paraId="42BBC287" w14:textId="02EBBC73" w:rsidR="009B2E35" w:rsidRDefault="009B2E35" w:rsidP="009B2E35">
      <w:pPr>
        <w:pStyle w:val="ListParagraph"/>
        <w:numPr>
          <w:ilvl w:val="0"/>
          <w:numId w:val="1"/>
        </w:numPr>
        <w:rPr>
          <w:rFonts w:ascii="Georgia" w:hAnsi="Georgia"/>
          <w:sz w:val="24"/>
          <w:szCs w:val="24"/>
        </w:rPr>
      </w:pPr>
      <w:r>
        <w:rPr>
          <w:rFonts w:ascii="Georgia" w:hAnsi="Georgia"/>
          <w:sz w:val="24"/>
          <w:szCs w:val="24"/>
        </w:rPr>
        <w:t>Remain in the church</w:t>
      </w:r>
    </w:p>
    <w:p w14:paraId="28A94811" w14:textId="03697BA2" w:rsidR="009B2E35" w:rsidRDefault="009B2E35" w:rsidP="009B2E35">
      <w:pPr>
        <w:pStyle w:val="ListParagraph"/>
        <w:numPr>
          <w:ilvl w:val="0"/>
          <w:numId w:val="1"/>
        </w:numPr>
        <w:rPr>
          <w:rFonts w:ascii="Georgia" w:hAnsi="Georgia"/>
          <w:sz w:val="24"/>
          <w:szCs w:val="24"/>
        </w:rPr>
      </w:pPr>
      <w:r>
        <w:rPr>
          <w:rFonts w:ascii="Georgia" w:hAnsi="Georgia"/>
          <w:sz w:val="24"/>
          <w:szCs w:val="24"/>
        </w:rPr>
        <w:t>Invite congregants to take a bulletin from the staggered bulletins arrayed on the front pew</w:t>
      </w:r>
    </w:p>
    <w:p w14:paraId="00B8AC7A" w14:textId="5E1B0DF7" w:rsidR="009B2E35" w:rsidRDefault="007B553A" w:rsidP="009B2E35">
      <w:pPr>
        <w:pStyle w:val="ListParagraph"/>
        <w:numPr>
          <w:ilvl w:val="0"/>
          <w:numId w:val="1"/>
        </w:numPr>
        <w:rPr>
          <w:rFonts w:ascii="Georgia" w:hAnsi="Georgia"/>
          <w:sz w:val="24"/>
          <w:szCs w:val="24"/>
        </w:rPr>
      </w:pPr>
      <w:r>
        <w:rPr>
          <w:rFonts w:ascii="Georgia" w:hAnsi="Georgia"/>
          <w:sz w:val="24"/>
          <w:szCs w:val="24"/>
        </w:rPr>
        <w:t xml:space="preserve">Leaving a </w:t>
      </w:r>
      <w:proofErr w:type="gramStart"/>
      <w:r>
        <w:rPr>
          <w:rFonts w:ascii="Georgia" w:hAnsi="Georgia"/>
          <w:sz w:val="24"/>
          <w:szCs w:val="24"/>
        </w:rPr>
        <w:t>six foot</w:t>
      </w:r>
      <w:proofErr w:type="gramEnd"/>
      <w:r>
        <w:rPr>
          <w:rFonts w:ascii="Georgia" w:hAnsi="Georgia"/>
          <w:sz w:val="24"/>
          <w:szCs w:val="24"/>
        </w:rPr>
        <w:t xml:space="preserve"> gap, t</w:t>
      </w:r>
      <w:r w:rsidR="009B2E35">
        <w:rPr>
          <w:rFonts w:ascii="Georgia" w:hAnsi="Georgia"/>
          <w:sz w:val="24"/>
          <w:szCs w:val="24"/>
        </w:rPr>
        <w:t>ake them (filling from the back) to the available “blue box”</w:t>
      </w:r>
    </w:p>
    <w:p w14:paraId="40D8FE17" w14:textId="0E14ADC2" w:rsidR="00D05CE2" w:rsidRDefault="009B2E35" w:rsidP="00D05CE2">
      <w:pPr>
        <w:pStyle w:val="ListParagraph"/>
        <w:numPr>
          <w:ilvl w:val="0"/>
          <w:numId w:val="1"/>
        </w:numPr>
        <w:rPr>
          <w:rFonts w:ascii="Georgia" w:hAnsi="Georgia"/>
          <w:b/>
          <w:bCs/>
          <w:sz w:val="24"/>
          <w:szCs w:val="24"/>
        </w:rPr>
      </w:pPr>
      <w:r>
        <w:rPr>
          <w:rFonts w:ascii="Georgia" w:hAnsi="Georgia"/>
          <w:sz w:val="24"/>
          <w:szCs w:val="24"/>
        </w:rPr>
        <w:lastRenderedPageBreak/>
        <w:t xml:space="preserve">At the end of the service, after the postlude, allow people to exit the nave </w:t>
      </w:r>
      <w:r w:rsidR="0030193F">
        <w:rPr>
          <w:rFonts w:ascii="Georgia" w:hAnsi="Georgia"/>
          <w:sz w:val="24"/>
          <w:szCs w:val="24"/>
        </w:rPr>
        <w:t>from front to back</w:t>
      </w:r>
    </w:p>
    <w:p w14:paraId="64C77366" w14:textId="77777777" w:rsidR="00D05CE2" w:rsidRDefault="00D05CE2" w:rsidP="00A55D41">
      <w:pPr>
        <w:rPr>
          <w:rFonts w:ascii="Georgia" w:hAnsi="Georgia"/>
          <w:b/>
          <w:bCs/>
          <w:sz w:val="24"/>
          <w:szCs w:val="24"/>
        </w:rPr>
      </w:pPr>
    </w:p>
    <w:p w14:paraId="7867FBCB" w14:textId="77777777" w:rsidR="00E14FD9" w:rsidRDefault="00E14FD9" w:rsidP="00A55D41">
      <w:pPr>
        <w:rPr>
          <w:rFonts w:ascii="Georgia" w:hAnsi="Georgia"/>
          <w:b/>
          <w:bCs/>
          <w:sz w:val="24"/>
          <w:szCs w:val="24"/>
        </w:rPr>
      </w:pPr>
    </w:p>
    <w:p w14:paraId="7DE1CF46" w14:textId="0DF12D6A" w:rsidR="00A55D41" w:rsidRPr="00A55D41" w:rsidRDefault="00260CF6" w:rsidP="00A55D41">
      <w:pPr>
        <w:rPr>
          <w:rFonts w:ascii="Georgia" w:hAnsi="Georgia"/>
          <w:b/>
          <w:bCs/>
          <w:sz w:val="24"/>
          <w:szCs w:val="24"/>
        </w:rPr>
      </w:pPr>
      <w:r>
        <w:rPr>
          <w:rFonts w:ascii="Georgia" w:hAnsi="Georgia"/>
          <w:b/>
          <w:bCs/>
          <w:sz w:val="24"/>
          <w:szCs w:val="24"/>
        </w:rPr>
        <w:t>S</w:t>
      </w:r>
      <w:r w:rsidR="00A55D41" w:rsidRPr="00A55D41">
        <w:rPr>
          <w:rFonts w:ascii="Georgia" w:hAnsi="Georgia"/>
          <w:b/>
          <w:bCs/>
          <w:sz w:val="24"/>
          <w:szCs w:val="24"/>
        </w:rPr>
        <w:t xml:space="preserve">afety </w:t>
      </w:r>
      <w:r>
        <w:rPr>
          <w:rFonts w:ascii="Georgia" w:hAnsi="Georgia"/>
          <w:b/>
          <w:bCs/>
          <w:sz w:val="24"/>
          <w:szCs w:val="24"/>
        </w:rPr>
        <w:t xml:space="preserve">and </w:t>
      </w:r>
      <w:r w:rsidR="00D05CE2">
        <w:rPr>
          <w:rFonts w:ascii="Georgia" w:hAnsi="Georgia"/>
          <w:b/>
          <w:bCs/>
          <w:sz w:val="24"/>
          <w:szCs w:val="24"/>
        </w:rPr>
        <w:t>w</w:t>
      </w:r>
      <w:r>
        <w:rPr>
          <w:rFonts w:ascii="Georgia" w:hAnsi="Georgia"/>
          <w:b/>
          <w:bCs/>
          <w:sz w:val="24"/>
          <w:szCs w:val="24"/>
        </w:rPr>
        <w:t>ellbeing</w:t>
      </w:r>
    </w:p>
    <w:p w14:paraId="5AD9BAD2" w14:textId="5B648E77" w:rsidR="00A55D41" w:rsidRPr="00A55D41" w:rsidRDefault="00260CF6" w:rsidP="00A55D41">
      <w:pPr>
        <w:rPr>
          <w:rFonts w:ascii="Georgia" w:hAnsi="Georgia"/>
          <w:sz w:val="24"/>
          <w:szCs w:val="24"/>
        </w:rPr>
      </w:pPr>
      <w:r>
        <w:rPr>
          <w:rFonts w:ascii="Georgia" w:hAnsi="Georgia"/>
          <w:sz w:val="24"/>
          <w:szCs w:val="24"/>
        </w:rPr>
        <w:t>Anyone noticing safety concerns should provide in-person, written, or emailed notification to the Sunday Covid-19 Supervisor for Sunday or the Parish Administrator.</w:t>
      </w:r>
    </w:p>
    <w:p w14:paraId="6DE0F702" w14:textId="77777777" w:rsidR="00A55D41" w:rsidRPr="00A55D41" w:rsidRDefault="00A55D41" w:rsidP="00A55D41">
      <w:pPr>
        <w:rPr>
          <w:rFonts w:ascii="Georgia" w:hAnsi="Georgia"/>
          <w:sz w:val="24"/>
          <w:szCs w:val="24"/>
        </w:rPr>
      </w:pPr>
    </w:p>
    <w:p w14:paraId="04884419" w14:textId="2363AABB" w:rsidR="00A55D41" w:rsidRPr="00A55D41" w:rsidRDefault="00260CF6" w:rsidP="00A55D41">
      <w:pPr>
        <w:rPr>
          <w:rFonts w:ascii="Georgia" w:hAnsi="Georgia"/>
          <w:b/>
          <w:bCs/>
          <w:sz w:val="24"/>
          <w:szCs w:val="24"/>
        </w:rPr>
      </w:pPr>
      <w:r>
        <w:rPr>
          <w:rFonts w:ascii="Georgia" w:hAnsi="Georgia"/>
          <w:b/>
          <w:bCs/>
          <w:sz w:val="24"/>
          <w:szCs w:val="24"/>
        </w:rPr>
        <w:t>Post</w:t>
      </w:r>
      <w:r w:rsidR="00A55D41" w:rsidRPr="00A55D41">
        <w:rPr>
          <w:rFonts w:ascii="Georgia" w:hAnsi="Georgia"/>
          <w:b/>
          <w:bCs/>
          <w:sz w:val="24"/>
          <w:szCs w:val="24"/>
        </w:rPr>
        <w:t xml:space="preserve">-exposure </w:t>
      </w:r>
      <w:r w:rsidR="00D05CE2">
        <w:rPr>
          <w:rFonts w:ascii="Georgia" w:hAnsi="Georgia"/>
          <w:b/>
          <w:bCs/>
          <w:sz w:val="24"/>
          <w:szCs w:val="24"/>
        </w:rPr>
        <w:t>i</w:t>
      </w:r>
      <w:r w:rsidR="00A55D41" w:rsidRPr="00A55D41">
        <w:rPr>
          <w:rFonts w:ascii="Georgia" w:hAnsi="Georgia"/>
          <w:b/>
          <w:bCs/>
          <w:sz w:val="24"/>
          <w:szCs w:val="24"/>
        </w:rPr>
        <w:t xml:space="preserve">ncident </w:t>
      </w:r>
      <w:r w:rsidR="00D05CE2">
        <w:rPr>
          <w:rFonts w:ascii="Georgia" w:hAnsi="Georgia"/>
          <w:b/>
          <w:bCs/>
          <w:sz w:val="24"/>
          <w:szCs w:val="24"/>
        </w:rPr>
        <w:t>r</w:t>
      </w:r>
      <w:r w:rsidR="00A55D41" w:rsidRPr="00A55D41">
        <w:rPr>
          <w:rFonts w:ascii="Georgia" w:hAnsi="Georgia"/>
          <w:b/>
          <w:bCs/>
          <w:sz w:val="24"/>
          <w:szCs w:val="24"/>
        </w:rPr>
        <w:t xml:space="preserve">ecovery </w:t>
      </w:r>
      <w:r w:rsidR="00D05CE2">
        <w:rPr>
          <w:rFonts w:ascii="Georgia" w:hAnsi="Georgia"/>
          <w:b/>
          <w:bCs/>
          <w:sz w:val="24"/>
          <w:szCs w:val="24"/>
        </w:rPr>
        <w:t>p</w:t>
      </w:r>
      <w:r w:rsidR="00A55D41" w:rsidRPr="00A55D41">
        <w:rPr>
          <w:rFonts w:ascii="Georgia" w:hAnsi="Georgia"/>
          <w:b/>
          <w:bCs/>
          <w:sz w:val="24"/>
          <w:szCs w:val="24"/>
        </w:rPr>
        <w:t>lan</w:t>
      </w:r>
    </w:p>
    <w:p w14:paraId="4862FCEE" w14:textId="096BE252" w:rsidR="00260CF6" w:rsidRDefault="00A55D41" w:rsidP="00A55D41">
      <w:pPr>
        <w:rPr>
          <w:rFonts w:ascii="Georgia" w:hAnsi="Georgia"/>
          <w:sz w:val="24"/>
          <w:szCs w:val="24"/>
        </w:rPr>
      </w:pPr>
      <w:r w:rsidRPr="00A55D41">
        <w:rPr>
          <w:rFonts w:ascii="Georgia" w:hAnsi="Georgia"/>
          <w:sz w:val="24"/>
          <w:szCs w:val="24"/>
        </w:rPr>
        <w:t>If there is a case of exposure or infection from covid-19 identified at a c</w:t>
      </w:r>
      <w:r w:rsidR="001D1229">
        <w:rPr>
          <w:rFonts w:ascii="Georgia" w:hAnsi="Georgia"/>
          <w:sz w:val="24"/>
          <w:szCs w:val="24"/>
        </w:rPr>
        <w:t>hurch</w:t>
      </w:r>
      <w:r w:rsidRPr="00A55D41">
        <w:rPr>
          <w:rFonts w:ascii="Georgia" w:hAnsi="Georgia"/>
          <w:sz w:val="24"/>
          <w:szCs w:val="24"/>
        </w:rPr>
        <w:t xml:space="preserve"> </w:t>
      </w:r>
      <w:r w:rsidR="00260CF6">
        <w:rPr>
          <w:rFonts w:ascii="Georgia" w:hAnsi="Georgia"/>
          <w:sz w:val="24"/>
          <w:szCs w:val="24"/>
        </w:rPr>
        <w:t>worship service or other event</w:t>
      </w:r>
      <w:r w:rsidRPr="00A55D41">
        <w:rPr>
          <w:rFonts w:ascii="Georgia" w:hAnsi="Georgia"/>
          <w:sz w:val="24"/>
          <w:szCs w:val="24"/>
        </w:rPr>
        <w:t xml:space="preserve">, we will consult </w:t>
      </w:r>
      <w:r w:rsidR="00260CF6">
        <w:rPr>
          <w:rFonts w:ascii="Georgia" w:hAnsi="Georgia"/>
          <w:sz w:val="24"/>
          <w:szCs w:val="24"/>
        </w:rPr>
        <w:t>Pierce</w:t>
      </w:r>
      <w:r w:rsidRPr="00A55D41">
        <w:rPr>
          <w:rFonts w:ascii="Georgia" w:hAnsi="Georgia"/>
          <w:sz w:val="24"/>
          <w:szCs w:val="24"/>
        </w:rPr>
        <w:t xml:space="preserve"> County </w:t>
      </w:r>
      <w:r w:rsidR="00260CF6">
        <w:rPr>
          <w:rFonts w:ascii="Georgia" w:hAnsi="Georgia"/>
          <w:sz w:val="24"/>
          <w:szCs w:val="24"/>
        </w:rPr>
        <w:t>Public Health</w:t>
      </w:r>
      <w:r w:rsidRPr="00A55D41">
        <w:rPr>
          <w:rFonts w:ascii="Georgia" w:hAnsi="Georgia"/>
          <w:sz w:val="24"/>
          <w:szCs w:val="24"/>
        </w:rPr>
        <w:t xml:space="preserve"> officials</w:t>
      </w:r>
      <w:r w:rsidR="007B553A">
        <w:rPr>
          <w:rFonts w:ascii="Georgia" w:hAnsi="Georgia"/>
          <w:sz w:val="24"/>
          <w:szCs w:val="24"/>
        </w:rPr>
        <w:t>.  At the minimum, Christ Church</w:t>
      </w:r>
      <w:r w:rsidR="00260CF6">
        <w:rPr>
          <w:rFonts w:ascii="Georgia" w:hAnsi="Georgia"/>
          <w:sz w:val="24"/>
          <w:szCs w:val="24"/>
        </w:rPr>
        <w:t xml:space="preserve"> </w:t>
      </w:r>
      <w:r w:rsidRPr="00A55D41">
        <w:rPr>
          <w:rFonts w:ascii="Georgia" w:hAnsi="Georgia"/>
          <w:sz w:val="24"/>
          <w:szCs w:val="24"/>
        </w:rPr>
        <w:t>would, at the least, communicat</w:t>
      </w:r>
      <w:r w:rsidR="007B553A">
        <w:rPr>
          <w:rFonts w:ascii="Georgia" w:hAnsi="Georgia"/>
          <w:sz w:val="24"/>
          <w:szCs w:val="24"/>
        </w:rPr>
        <w:t>e</w:t>
      </w:r>
      <w:r w:rsidRPr="00A55D41">
        <w:rPr>
          <w:rFonts w:ascii="Georgia" w:hAnsi="Georgia"/>
          <w:sz w:val="24"/>
          <w:szCs w:val="24"/>
        </w:rPr>
        <w:t xml:space="preserve"> to those who participated in the event, conveying the health officials’ advice on quarantining and/or testing</w:t>
      </w:r>
      <w:r w:rsidR="007B553A">
        <w:rPr>
          <w:rFonts w:ascii="Georgia" w:hAnsi="Georgia"/>
          <w:sz w:val="24"/>
          <w:szCs w:val="24"/>
        </w:rPr>
        <w:t>.  The church would provide health officials with the contact tracing sheets</w:t>
      </w:r>
      <w:r w:rsidRPr="00A55D41">
        <w:rPr>
          <w:rFonts w:ascii="Georgia" w:hAnsi="Georgia"/>
          <w:sz w:val="24"/>
          <w:szCs w:val="24"/>
        </w:rPr>
        <w:t xml:space="preserve"> if so advised</w:t>
      </w:r>
      <w:r w:rsidR="00260CF6">
        <w:rPr>
          <w:rFonts w:ascii="Georgia" w:hAnsi="Georgia"/>
          <w:sz w:val="24"/>
          <w:szCs w:val="24"/>
        </w:rPr>
        <w:t>.</w:t>
      </w:r>
    </w:p>
    <w:p w14:paraId="1CC0CF66" w14:textId="77777777" w:rsidR="00260CF6" w:rsidRDefault="00260CF6" w:rsidP="00A55D41">
      <w:pPr>
        <w:rPr>
          <w:rFonts w:ascii="Georgia" w:hAnsi="Georgia"/>
          <w:sz w:val="24"/>
          <w:szCs w:val="24"/>
        </w:rPr>
      </w:pPr>
    </w:p>
    <w:p w14:paraId="7AA917CB" w14:textId="15F95768" w:rsidR="00A55D41" w:rsidRPr="00784804" w:rsidRDefault="00260CF6" w:rsidP="00A55D41">
      <w:pPr>
        <w:rPr>
          <w:rFonts w:ascii="Georgia" w:hAnsi="Georgia"/>
          <w:color w:val="171717" w:themeColor="background2" w:themeShade="1A"/>
          <w:sz w:val="24"/>
          <w:szCs w:val="24"/>
        </w:rPr>
      </w:pPr>
      <w:r>
        <w:rPr>
          <w:rFonts w:ascii="Georgia" w:hAnsi="Georgia"/>
          <w:sz w:val="24"/>
          <w:szCs w:val="24"/>
        </w:rPr>
        <w:t>A</w:t>
      </w:r>
      <w:r w:rsidR="00A55D41" w:rsidRPr="00A55D41">
        <w:rPr>
          <w:rFonts w:ascii="Georgia" w:hAnsi="Georgia"/>
          <w:sz w:val="24"/>
          <w:szCs w:val="24"/>
        </w:rPr>
        <w:t xml:space="preserve">dditional safety and cleaning </w:t>
      </w:r>
      <w:r>
        <w:rPr>
          <w:rFonts w:ascii="Georgia" w:hAnsi="Georgia"/>
          <w:sz w:val="24"/>
          <w:szCs w:val="24"/>
        </w:rPr>
        <w:t>of the church, or cancelling further services</w:t>
      </w:r>
      <w:r w:rsidR="00A55D41" w:rsidRPr="00A55D41">
        <w:rPr>
          <w:rFonts w:ascii="Georgia" w:hAnsi="Georgia"/>
          <w:sz w:val="24"/>
          <w:szCs w:val="24"/>
        </w:rPr>
        <w:t xml:space="preserve"> until a future point, should it be deemed warranted</w:t>
      </w:r>
      <w:r>
        <w:rPr>
          <w:rFonts w:ascii="Georgia" w:hAnsi="Georgia"/>
          <w:sz w:val="24"/>
          <w:szCs w:val="24"/>
        </w:rPr>
        <w:t>, may be done</w:t>
      </w:r>
      <w:r w:rsidR="009F41E6" w:rsidRPr="00784804">
        <w:rPr>
          <w:rFonts w:ascii="Georgia" w:hAnsi="Georgia"/>
          <w:color w:val="171717" w:themeColor="background2" w:themeShade="1A"/>
          <w:sz w:val="24"/>
          <w:szCs w:val="24"/>
        </w:rPr>
        <w:t>, if required by guidance and requirements from Washington State</w:t>
      </w:r>
      <w:r w:rsidR="00A55D41" w:rsidRPr="00784804">
        <w:rPr>
          <w:rFonts w:ascii="Georgia" w:hAnsi="Georgia"/>
          <w:color w:val="171717" w:themeColor="background2" w:themeShade="1A"/>
          <w:sz w:val="24"/>
          <w:szCs w:val="24"/>
        </w:rPr>
        <w:t>.</w:t>
      </w:r>
      <w:r w:rsidR="009F41E6" w:rsidRPr="00784804">
        <w:rPr>
          <w:rFonts w:ascii="Georgia" w:hAnsi="Georgia"/>
          <w:color w:val="171717" w:themeColor="background2" w:themeShade="1A"/>
          <w:sz w:val="24"/>
          <w:szCs w:val="24"/>
        </w:rPr>
        <w:t xml:space="preserve">  </w:t>
      </w:r>
    </w:p>
    <w:p w14:paraId="06E22621" w14:textId="2CDD8466" w:rsidR="00B85A90" w:rsidRDefault="00B85A90" w:rsidP="00A55D41">
      <w:pPr>
        <w:rPr>
          <w:rFonts w:ascii="Georgia" w:hAnsi="Georgia"/>
          <w:sz w:val="24"/>
          <w:szCs w:val="24"/>
        </w:rPr>
      </w:pPr>
    </w:p>
    <w:p w14:paraId="492D10AD" w14:textId="60E58B98" w:rsidR="00B85A90" w:rsidRDefault="00B85A90" w:rsidP="00A55D41">
      <w:pPr>
        <w:rPr>
          <w:rFonts w:ascii="Georgia" w:hAnsi="Georgia"/>
          <w:sz w:val="24"/>
          <w:szCs w:val="24"/>
        </w:rPr>
      </w:pPr>
    </w:p>
    <w:p w14:paraId="6C6F26E7" w14:textId="77777777" w:rsidR="00B85A90" w:rsidRDefault="00B85A90">
      <w:pPr>
        <w:rPr>
          <w:rFonts w:ascii="Georgia" w:hAnsi="Georgia"/>
          <w:b/>
          <w:sz w:val="24"/>
          <w:szCs w:val="24"/>
        </w:rPr>
      </w:pPr>
      <w:r>
        <w:rPr>
          <w:rFonts w:ascii="Georgia" w:hAnsi="Georgia"/>
          <w:b/>
          <w:sz w:val="24"/>
          <w:szCs w:val="24"/>
        </w:rPr>
        <w:br w:type="page"/>
      </w:r>
    </w:p>
    <w:p w14:paraId="334C1819" w14:textId="2FF0E309" w:rsidR="00B85A90" w:rsidRPr="00574903" w:rsidRDefault="00574903" w:rsidP="00B85A90">
      <w:pPr>
        <w:rPr>
          <w:rFonts w:ascii="Georgia" w:hAnsi="Georgia"/>
          <w:b/>
          <w:sz w:val="24"/>
          <w:szCs w:val="24"/>
        </w:rPr>
      </w:pPr>
      <w:r w:rsidRPr="00574903">
        <w:rPr>
          <w:rFonts w:ascii="Georgia" w:hAnsi="Georgia"/>
          <w:b/>
          <w:sz w:val="24"/>
          <w:szCs w:val="24"/>
        </w:rPr>
        <w:lastRenderedPageBreak/>
        <w:t>Appendix A:</w:t>
      </w:r>
    </w:p>
    <w:p w14:paraId="4B63CFE7" w14:textId="019B0644" w:rsidR="00B85A90" w:rsidRPr="00B85A90" w:rsidRDefault="00B85A90" w:rsidP="00B85A90">
      <w:pPr>
        <w:rPr>
          <w:rFonts w:ascii="Georgia" w:hAnsi="Georgia"/>
          <w:b/>
          <w:sz w:val="24"/>
          <w:szCs w:val="24"/>
        </w:rPr>
      </w:pPr>
      <w:r w:rsidRPr="00B85A90">
        <w:rPr>
          <w:rFonts w:ascii="Georgia" w:hAnsi="Georgia"/>
          <w:b/>
          <w:sz w:val="24"/>
          <w:szCs w:val="24"/>
        </w:rPr>
        <w:t>Staff and Volunteer Guidelines for Weekday Presence at Christ Episcopal Church, Puyallup</w:t>
      </w:r>
    </w:p>
    <w:p w14:paraId="11A57C35" w14:textId="77777777" w:rsidR="006E3494" w:rsidRDefault="006E3494" w:rsidP="00B85A90">
      <w:pPr>
        <w:rPr>
          <w:rFonts w:ascii="Georgia" w:hAnsi="Georgia"/>
          <w:sz w:val="24"/>
          <w:szCs w:val="24"/>
        </w:rPr>
      </w:pPr>
    </w:p>
    <w:p w14:paraId="31AE135B" w14:textId="149AACC3" w:rsidR="00B85A90" w:rsidRPr="00B85A90" w:rsidRDefault="00B85A90" w:rsidP="00B85A90">
      <w:pPr>
        <w:rPr>
          <w:rFonts w:ascii="Georgia" w:hAnsi="Georgia"/>
          <w:sz w:val="24"/>
          <w:szCs w:val="24"/>
        </w:rPr>
      </w:pPr>
      <w:r w:rsidRPr="00B85A90">
        <w:rPr>
          <w:rFonts w:ascii="Georgia" w:hAnsi="Georgia"/>
          <w:sz w:val="24"/>
          <w:szCs w:val="24"/>
        </w:rPr>
        <w:t>For all staff and volunteers:</w:t>
      </w:r>
    </w:p>
    <w:p w14:paraId="7E2953A2" w14:textId="6D696E0E" w:rsidR="00B85A90" w:rsidRPr="00B85A90" w:rsidRDefault="00B85A90" w:rsidP="00B85A90">
      <w:pPr>
        <w:numPr>
          <w:ilvl w:val="0"/>
          <w:numId w:val="3"/>
        </w:numPr>
        <w:rPr>
          <w:rFonts w:ascii="Georgia" w:hAnsi="Georgia"/>
          <w:sz w:val="24"/>
          <w:szCs w:val="24"/>
        </w:rPr>
      </w:pPr>
      <w:r w:rsidRPr="00B85A90">
        <w:rPr>
          <w:rFonts w:ascii="Georgia" w:hAnsi="Georgia"/>
          <w:b/>
          <w:sz w:val="24"/>
          <w:szCs w:val="24"/>
        </w:rPr>
        <w:t>Call the church office, 253-848-2323, BEFORE coming any time you plan to be in the church outside of scheduled Wednesday programming</w:t>
      </w:r>
      <w:r w:rsidRPr="00B85A90">
        <w:rPr>
          <w:rFonts w:ascii="Georgia" w:hAnsi="Georgia"/>
          <w:sz w:val="24"/>
          <w:szCs w:val="24"/>
        </w:rPr>
        <w:t xml:space="preserve"> (St. Laurence Ministry or filming of services). If coming during hours when the office is closed, </w:t>
      </w:r>
      <w:r w:rsidRPr="00B85A90">
        <w:rPr>
          <w:rFonts w:ascii="Georgia" w:hAnsi="Georgia"/>
          <w:b/>
          <w:sz w:val="24"/>
          <w:szCs w:val="24"/>
        </w:rPr>
        <w:t>still call the office</w:t>
      </w:r>
      <w:r w:rsidRPr="00B85A90">
        <w:rPr>
          <w:rFonts w:ascii="Georgia" w:hAnsi="Georgia"/>
          <w:sz w:val="24"/>
          <w:szCs w:val="24"/>
        </w:rPr>
        <w:t xml:space="preserve"> to make sure no one else is planning on coming at the same time.  </w:t>
      </w:r>
      <w:proofErr w:type="spellStart"/>
      <w:r w:rsidRPr="00B85A90">
        <w:rPr>
          <w:rFonts w:ascii="Georgia" w:hAnsi="Georgia"/>
          <w:sz w:val="24"/>
          <w:szCs w:val="24"/>
        </w:rPr>
        <w:t>Alyce</w:t>
      </w:r>
      <w:proofErr w:type="spellEnd"/>
      <w:r w:rsidRPr="00B85A90">
        <w:rPr>
          <w:rFonts w:ascii="Georgia" w:hAnsi="Georgia"/>
          <w:sz w:val="24"/>
          <w:szCs w:val="24"/>
        </w:rPr>
        <w:t>, our Parish Administrator, will keep track of who is planning to be in</w:t>
      </w:r>
      <w:r w:rsidR="009F41E6">
        <w:rPr>
          <w:rFonts w:ascii="Georgia" w:hAnsi="Georgia"/>
          <w:color w:val="FF0000"/>
          <w:sz w:val="24"/>
          <w:szCs w:val="24"/>
        </w:rPr>
        <w:t xml:space="preserve"> </w:t>
      </w:r>
      <w:r w:rsidR="009F41E6" w:rsidRPr="00784804">
        <w:rPr>
          <w:rFonts w:ascii="Georgia" w:hAnsi="Georgia"/>
          <w:color w:val="171717" w:themeColor="background2" w:themeShade="1A"/>
          <w:sz w:val="24"/>
          <w:szCs w:val="24"/>
        </w:rPr>
        <w:t>the</w:t>
      </w:r>
      <w:r w:rsidRPr="00784804">
        <w:rPr>
          <w:rFonts w:ascii="Georgia" w:hAnsi="Georgia"/>
          <w:color w:val="171717" w:themeColor="background2" w:themeShade="1A"/>
          <w:sz w:val="24"/>
          <w:szCs w:val="24"/>
        </w:rPr>
        <w:t xml:space="preserve"> </w:t>
      </w:r>
      <w:r w:rsidRPr="00B85A90">
        <w:rPr>
          <w:rFonts w:ascii="Georgia" w:hAnsi="Georgia"/>
          <w:sz w:val="24"/>
          <w:szCs w:val="24"/>
        </w:rPr>
        <w:t xml:space="preserve">building during times </w:t>
      </w:r>
      <w:r w:rsidR="009F41E6" w:rsidRPr="00784804">
        <w:rPr>
          <w:rFonts w:ascii="Georgia" w:hAnsi="Georgia"/>
          <w:color w:val="171717" w:themeColor="background2" w:themeShade="1A"/>
          <w:sz w:val="24"/>
          <w:szCs w:val="24"/>
        </w:rPr>
        <w:t xml:space="preserve">the </w:t>
      </w:r>
      <w:r w:rsidRPr="00B85A90">
        <w:rPr>
          <w:rFonts w:ascii="Georgia" w:hAnsi="Georgia"/>
          <w:sz w:val="24"/>
          <w:szCs w:val="24"/>
        </w:rPr>
        <w:t>office is closed.</w:t>
      </w:r>
    </w:p>
    <w:p w14:paraId="127A7C4B" w14:textId="77777777" w:rsidR="00B85A90" w:rsidRPr="00B85A90" w:rsidRDefault="00B85A90" w:rsidP="00B85A90">
      <w:pPr>
        <w:numPr>
          <w:ilvl w:val="0"/>
          <w:numId w:val="3"/>
        </w:numPr>
        <w:rPr>
          <w:rFonts w:ascii="Georgia" w:hAnsi="Georgia"/>
          <w:sz w:val="24"/>
          <w:szCs w:val="24"/>
        </w:rPr>
      </w:pPr>
      <w:r w:rsidRPr="00B85A90">
        <w:rPr>
          <w:rFonts w:ascii="Georgia" w:hAnsi="Georgia"/>
          <w:sz w:val="24"/>
          <w:szCs w:val="24"/>
        </w:rPr>
        <w:t>Staff and volunteers will take their temperature prior to coming to the church.  If it is 100.4 or higher or you have any Covid-19 symptoms, please do not come, but remain at home.</w:t>
      </w:r>
    </w:p>
    <w:p w14:paraId="7FFF0842" w14:textId="77777777" w:rsidR="00B85A90" w:rsidRPr="00B85A90" w:rsidRDefault="00B85A90" w:rsidP="00B85A90">
      <w:pPr>
        <w:numPr>
          <w:ilvl w:val="0"/>
          <w:numId w:val="3"/>
        </w:numPr>
        <w:rPr>
          <w:rFonts w:ascii="Georgia" w:hAnsi="Georgia"/>
          <w:sz w:val="24"/>
          <w:szCs w:val="24"/>
        </w:rPr>
      </w:pPr>
      <w:r w:rsidRPr="00B85A90">
        <w:rPr>
          <w:rFonts w:ascii="Georgia" w:hAnsi="Georgia"/>
          <w:sz w:val="24"/>
          <w:szCs w:val="24"/>
        </w:rPr>
        <w:t xml:space="preserve">Sign </w:t>
      </w:r>
      <w:proofErr w:type="gramStart"/>
      <w:r w:rsidRPr="00B85A90">
        <w:rPr>
          <w:rFonts w:ascii="Georgia" w:hAnsi="Georgia"/>
          <w:sz w:val="24"/>
          <w:szCs w:val="24"/>
        </w:rPr>
        <w:t>in to</w:t>
      </w:r>
      <w:proofErr w:type="gramEnd"/>
      <w:r w:rsidRPr="00B85A90">
        <w:rPr>
          <w:rFonts w:ascii="Georgia" w:hAnsi="Georgia"/>
          <w:sz w:val="24"/>
          <w:szCs w:val="24"/>
        </w:rPr>
        <w:t xml:space="preserve"> the log on a clipboard outside the office door, to include name, confirm your temperature is normal and you have no symptoms, time in and time out. When possible, try to limit your time in the building to 20 minutes or less.</w:t>
      </w:r>
    </w:p>
    <w:p w14:paraId="75ECC2F6" w14:textId="67084A13" w:rsidR="00B85A90" w:rsidRPr="00B85A90" w:rsidRDefault="00B85A90" w:rsidP="00B85A90">
      <w:pPr>
        <w:numPr>
          <w:ilvl w:val="0"/>
          <w:numId w:val="3"/>
        </w:numPr>
        <w:rPr>
          <w:rFonts w:ascii="Georgia" w:hAnsi="Georgia"/>
          <w:sz w:val="24"/>
          <w:szCs w:val="24"/>
        </w:rPr>
      </w:pPr>
      <w:r w:rsidRPr="000E4D89">
        <w:rPr>
          <w:rFonts w:ascii="Georgia" w:hAnsi="Georgia"/>
          <w:b/>
          <w:bCs/>
          <w:sz w:val="24"/>
          <w:szCs w:val="24"/>
        </w:rPr>
        <w:t>Put on your mask</w:t>
      </w:r>
      <w:r w:rsidR="007B553A" w:rsidRPr="000E4D89">
        <w:rPr>
          <w:rFonts w:ascii="Georgia" w:hAnsi="Georgia"/>
          <w:b/>
          <w:bCs/>
          <w:sz w:val="24"/>
          <w:szCs w:val="24"/>
        </w:rPr>
        <w:t>, covering both mouth and nose,</w:t>
      </w:r>
      <w:r w:rsidRPr="000E4D89">
        <w:rPr>
          <w:rFonts w:ascii="Georgia" w:hAnsi="Georgia"/>
          <w:b/>
          <w:bCs/>
          <w:sz w:val="24"/>
          <w:szCs w:val="24"/>
        </w:rPr>
        <w:t xml:space="preserve"> prior to entering. </w:t>
      </w:r>
      <w:r w:rsidR="000E4D89" w:rsidRPr="000E4D89">
        <w:rPr>
          <w:rFonts w:ascii="Georgia" w:hAnsi="Georgia"/>
          <w:b/>
          <w:bCs/>
          <w:sz w:val="24"/>
          <w:szCs w:val="24"/>
        </w:rPr>
        <w:t>A face shield by itself is not adequate; it must be worn with a mask.</w:t>
      </w:r>
      <w:r w:rsidR="000E4D89">
        <w:rPr>
          <w:rFonts w:ascii="Georgia" w:hAnsi="Georgia"/>
          <w:sz w:val="24"/>
          <w:szCs w:val="24"/>
        </w:rPr>
        <w:t xml:space="preserve">  </w:t>
      </w:r>
      <w:r w:rsidRPr="00B85A90">
        <w:rPr>
          <w:rFonts w:ascii="Georgia" w:hAnsi="Georgia"/>
          <w:sz w:val="24"/>
          <w:szCs w:val="24"/>
        </w:rPr>
        <w:t xml:space="preserve">If you are the only person in the building, your mask can be removed </w:t>
      </w:r>
      <w:proofErr w:type="gramStart"/>
      <w:r w:rsidRPr="00B85A90">
        <w:rPr>
          <w:rFonts w:ascii="Georgia" w:hAnsi="Georgia"/>
          <w:sz w:val="24"/>
          <w:szCs w:val="24"/>
        </w:rPr>
        <w:t>as long as</w:t>
      </w:r>
      <w:proofErr w:type="gramEnd"/>
      <w:r w:rsidRPr="00B85A90">
        <w:rPr>
          <w:rFonts w:ascii="Georgia" w:hAnsi="Georgia"/>
          <w:sz w:val="24"/>
          <w:szCs w:val="24"/>
        </w:rPr>
        <w:t xml:space="preserve"> that remains true.  If someone else enters, immediately mask up. Masks must be worn when two or more people are present.</w:t>
      </w:r>
    </w:p>
    <w:p w14:paraId="1700424B" w14:textId="77777777" w:rsidR="00B85A90" w:rsidRPr="00B85A90" w:rsidRDefault="00B85A90" w:rsidP="00B85A90">
      <w:pPr>
        <w:numPr>
          <w:ilvl w:val="0"/>
          <w:numId w:val="3"/>
        </w:numPr>
        <w:rPr>
          <w:rFonts w:ascii="Georgia" w:hAnsi="Georgia"/>
          <w:sz w:val="24"/>
          <w:szCs w:val="24"/>
        </w:rPr>
      </w:pPr>
      <w:r w:rsidRPr="00B85A90">
        <w:rPr>
          <w:rFonts w:ascii="Georgia" w:hAnsi="Georgia"/>
          <w:sz w:val="24"/>
          <w:szCs w:val="24"/>
        </w:rPr>
        <w:t xml:space="preserve">Only two people may be in a room at a time other than the nave or the parish hall. </w:t>
      </w:r>
      <w:proofErr w:type="gramStart"/>
      <w:r w:rsidRPr="00B85A90">
        <w:rPr>
          <w:rFonts w:ascii="Georgia" w:hAnsi="Georgia"/>
          <w:sz w:val="24"/>
          <w:szCs w:val="24"/>
        </w:rPr>
        <w:t>Maintain at least six feet distance at all times</w:t>
      </w:r>
      <w:proofErr w:type="gramEnd"/>
      <w:r w:rsidRPr="00B85A90">
        <w:rPr>
          <w:rFonts w:ascii="Georgia" w:hAnsi="Georgia"/>
          <w:sz w:val="24"/>
          <w:szCs w:val="24"/>
        </w:rPr>
        <w:t>.</w:t>
      </w:r>
    </w:p>
    <w:p w14:paraId="7FFBF283" w14:textId="77777777" w:rsidR="00B85A90" w:rsidRPr="00B85A90" w:rsidRDefault="00B85A90" w:rsidP="00B85A90">
      <w:pPr>
        <w:numPr>
          <w:ilvl w:val="0"/>
          <w:numId w:val="3"/>
        </w:numPr>
        <w:rPr>
          <w:rFonts w:ascii="Georgia" w:hAnsi="Georgia"/>
          <w:sz w:val="24"/>
          <w:szCs w:val="24"/>
        </w:rPr>
      </w:pPr>
      <w:r w:rsidRPr="00B85A90">
        <w:rPr>
          <w:rFonts w:ascii="Georgia" w:hAnsi="Georgia"/>
          <w:sz w:val="24"/>
          <w:szCs w:val="24"/>
        </w:rPr>
        <w:t>Wash hands when you first arrive at church and frequently thereafter.</w:t>
      </w:r>
    </w:p>
    <w:p w14:paraId="7F937F6D" w14:textId="5DDACF8B" w:rsidR="00B85A90" w:rsidRPr="00B85A90" w:rsidRDefault="00B85A90" w:rsidP="00B85A90">
      <w:pPr>
        <w:numPr>
          <w:ilvl w:val="0"/>
          <w:numId w:val="3"/>
        </w:numPr>
        <w:rPr>
          <w:rFonts w:ascii="Georgia" w:hAnsi="Georgia"/>
          <w:sz w:val="24"/>
          <w:szCs w:val="24"/>
        </w:rPr>
      </w:pPr>
      <w:r w:rsidRPr="00B85A90">
        <w:rPr>
          <w:rFonts w:ascii="Georgia" w:hAnsi="Georgia"/>
          <w:sz w:val="24"/>
          <w:szCs w:val="24"/>
        </w:rPr>
        <w:t>If you become sick after being at the church, please report it to the parish administrator and seek medical attention from your doctor.</w:t>
      </w:r>
      <w:r w:rsidR="00E5784A">
        <w:rPr>
          <w:rFonts w:ascii="Georgia" w:hAnsi="Georgia"/>
          <w:sz w:val="24"/>
          <w:szCs w:val="24"/>
        </w:rPr>
        <w:t xml:space="preserve">  If you become sick while at church, please immediately sequester yourself in a room or space currently not being used if you need to wait for a ride or the ambulance.</w:t>
      </w:r>
    </w:p>
    <w:p w14:paraId="588C71E8" w14:textId="77777777" w:rsidR="00B85A90" w:rsidRPr="00B85A90" w:rsidRDefault="00B85A90" w:rsidP="00B85A90">
      <w:pPr>
        <w:numPr>
          <w:ilvl w:val="0"/>
          <w:numId w:val="3"/>
        </w:numPr>
        <w:rPr>
          <w:rFonts w:ascii="Georgia" w:hAnsi="Georgia"/>
          <w:sz w:val="24"/>
          <w:szCs w:val="24"/>
        </w:rPr>
      </w:pPr>
      <w:r w:rsidRPr="00B85A90">
        <w:rPr>
          <w:rFonts w:ascii="Georgia" w:hAnsi="Georgia"/>
          <w:sz w:val="24"/>
          <w:szCs w:val="24"/>
        </w:rPr>
        <w:t xml:space="preserve">Please be sure to disinfect the area(s) you use prior to and after use.  </w:t>
      </w:r>
      <w:proofErr w:type="spellStart"/>
      <w:r w:rsidRPr="00B85A90">
        <w:rPr>
          <w:rFonts w:ascii="Georgia" w:hAnsi="Georgia"/>
          <w:sz w:val="24"/>
          <w:szCs w:val="24"/>
        </w:rPr>
        <w:t>Alyce</w:t>
      </w:r>
      <w:proofErr w:type="spellEnd"/>
      <w:r w:rsidRPr="00B85A90">
        <w:rPr>
          <w:rFonts w:ascii="Georgia" w:hAnsi="Georgia"/>
          <w:sz w:val="24"/>
          <w:szCs w:val="24"/>
        </w:rPr>
        <w:t xml:space="preserve"> can provide information on where to find cleaning supplies or sanitizing wipes.</w:t>
      </w:r>
    </w:p>
    <w:p w14:paraId="1EFAAE1F" w14:textId="77777777" w:rsidR="00B85A90" w:rsidRPr="00B85A90" w:rsidRDefault="00B85A90" w:rsidP="00B85A90">
      <w:pPr>
        <w:rPr>
          <w:rFonts w:ascii="Georgia" w:hAnsi="Georgia"/>
          <w:sz w:val="24"/>
          <w:szCs w:val="24"/>
        </w:rPr>
      </w:pPr>
    </w:p>
    <w:p w14:paraId="11F690C3" w14:textId="26DA031A" w:rsidR="00B85A90" w:rsidRPr="00B85A90" w:rsidRDefault="00B85A90" w:rsidP="00B85A90">
      <w:pPr>
        <w:rPr>
          <w:rFonts w:ascii="Georgia" w:hAnsi="Georgia"/>
          <w:sz w:val="24"/>
          <w:szCs w:val="24"/>
        </w:rPr>
      </w:pPr>
      <w:r w:rsidRPr="00B85A90">
        <w:rPr>
          <w:rFonts w:ascii="Georgia" w:hAnsi="Georgia"/>
          <w:sz w:val="24"/>
          <w:szCs w:val="24"/>
        </w:rPr>
        <w:t xml:space="preserve">So, in a nutshell: </w:t>
      </w:r>
      <w:r w:rsidRPr="00B85A90">
        <w:rPr>
          <w:rFonts w:ascii="Georgia" w:hAnsi="Georgia"/>
          <w:b/>
          <w:sz w:val="24"/>
          <w:szCs w:val="24"/>
        </w:rPr>
        <w:t>call first, social</w:t>
      </w:r>
      <w:r w:rsidR="00E5784A">
        <w:rPr>
          <w:rFonts w:ascii="Georgia" w:hAnsi="Georgia"/>
          <w:b/>
          <w:sz w:val="24"/>
          <w:szCs w:val="24"/>
        </w:rPr>
        <w:t>ly</w:t>
      </w:r>
      <w:r w:rsidRPr="00B85A90">
        <w:rPr>
          <w:rFonts w:ascii="Georgia" w:hAnsi="Georgia"/>
          <w:b/>
          <w:sz w:val="24"/>
          <w:szCs w:val="24"/>
        </w:rPr>
        <w:t xml:space="preserve"> distance, wear masks, and wash your hands</w:t>
      </w:r>
      <w:r w:rsidRPr="00B85A90">
        <w:rPr>
          <w:rFonts w:ascii="Georgia" w:hAnsi="Georgia"/>
          <w:sz w:val="24"/>
          <w:szCs w:val="24"/>
        </w:rPr>
        <w:t>!</w:t>
      </w:r>
    </w:p>
    <w:p w14:paraId="468AA840" w14:textId="6AB92F81" w:rsidR="00C32D1B" w:rsidRDefault="00784804" w:rsidP="00E81765">
      <w:pPr>
        <w:spacing w:after="0"/>
        <w:rPr>
          <w:rFonts w:ascii="Georgia" w:hAnsi="Georgia"/>
          <w:sz w:val="24"/>
          <w:szCs w:val="24"/>
        </w:rPr>
      </w:pPr>
      <w:r>
        <w:rPr>
          <w:rFonts w:ascii="Georgia" w:hAnsi="Georgia"/>
          <w:sz w:val="24"/>
          <w:szCs w:val="24"/>
        </w:rPr>
        <w:t>12</w:t>
      </w:r>
      <w:r w:rsidR="00B85A90" w:rsidRPr="00B85A90">
        <w:rPr>
          <w:rFonts w:ascii="Georgia" w:hAnsi="Georgia"/>
          <w:sz w:val="24"/>
          <w:szCs w:val="24"/>
        </w:rPr>
        <w:t>/</w:t>
      </w:r>
      <w:r>
        <w:rPr>
          <w:rFonts w:ascii="Georgia" w:hAnsi="Georgia"/>
          <w:sz w:val="24"/>
          <w:szCs w:val="24"/>
        </w:rPr>
        <w:t>23</w:t>
      </w:r>
      <w:r w:rsidR="00B85A90" w:rsidRPr="00B85A90">
        <w:rPr>
          <w:rFonts w:ascii="Georgia" w:hAnsi="Georgia"/>
          <w:sz w:val="24"/>
          <w:szCs w:val="24"/>
        </w:rPr>
        <w:t>/202</w:t>
      </w:r>
      <w:r w:rsidR="00126F5C">
        <w:rPr>
          <w:rFonts w:ascii="Georgia" w:hAnsi="Georgia"/>
          <w:sz w:val="24"/>
          <w:szCs w:val="24"/>
        </w:rPr>
        <w:t>0</w:t>
      </w:r>
    </w:p>
    <w:p w14:paraId="199DB643" w14:textId="77777777" w:rsidR="00C32D1B" w:rsidRDefault="00C32D1B">
      <w:pPr>
        <w:rPr>
          <w:rFonts w:ascii="Georgia" w:hAnsi="Georgia"/>
          <w:sz w:val="24"/>
          <w:szCs w:val="24"/>
        </w:rPr>
      </w:pPr>
      <w:r>
        <w:rPr>
          <w:rFonts w:ascii="Georgia" w:hAnsi="Georgia"/>
          <w:sz w:val="24"/>
          <w:szCs w:val="24"/>
        </w:rPr>
        <w:br w:type="page"/>
      </w:r>
    </w:p>
    <w:p w14:paraId="3D2E5CB7" w14:textId="77777777" w:rsidR="008B0A24" w:rsidRDefault="008B0A24" w:rsidP="00C32D1B">
      <w:pPr>
        <w:spacing w:after="0" w:line="240" w:lineRule="auto"/>
        <w:rPr>
          <w:rFonts w:ascii="Times New Roman" w:eastAsia="Calibri" w:hAnsi="Times New Roman" w:cs="Times New Roman"/>
          <w:b/>
          <w:bCs/>
          <w:sz w:val="24"/>
          <w:szCs w:val="24"/>
        </w:rPr>
      </w:pPr>
      <w:r w:rsidRPr="008B0A24">
        <w:rPr>
          <w:noProof/>
        </w:rPr>
        <w:lastRenderedPageBreak/>
        <w:drawing>
          <wp:inline distT="0" distB="0" distL="0" distR="0" wp14:anchorId="6BF9B7D2" wp14:editId="32D050D3">
            <wp:extent cx="6858000" cy="8202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8202930"/>
                    </a:xfrm>
                    <a:prstGeom prst="rect">
                      <a:avLst/>
                    </a:prstGeom>
                    <a:noFill/>
                    <a:ln>
                      <a:noFill/>
                    </a:ln>
                  </pic:spPr>
                </pic:pic>
              </a:graphicData>
            </a:graphic>
          </wp:inline>
        </w:drawing>
      </w:r>
    </w:p>
    <w:p w14:paraId="5C596F79" w14:textId="77777777" w:rsidR="008B0A24" w:rsidRDefault="008B0A24">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4A43D584" w14:textId="5E1D4B89" w:rsidR="006E3494" w:rsidRDefault="00C32D1B" w:rsidP="00C32D1B">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Appendix B</w:t>
      </w:r>
      <w:r w:rsidR="006E3494">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006E3494">
        <w:rPr>
          <w:rFonts w:ascii="Times New Roman" w:eastAsia="Calibri" w:hAnsi="Times New Roman" w:cs="Times New Roman"/>
          <w:b/>
          <w:bCs/>
          <w:sz w:val="24"/>
          <w:szCs w:val="24"/>
        </w:rPr>
        <w:t>C</w:t>
      </w:r>
      <w:r w:rsidR="006E3494" w:rsidRPr="006E3494">
        <w:rPr>
          <w:rFonts w:ascii="Times New Roman" w:eastAsia="Calibri" w:hAnsi="Times New Roman" w:cs="Times New Roman"/>
          <w:b/>
          <w:bCs/>
          <w:sz w:val="24"/>
          <w:szCs w:val="24"/>
        </w:rPr>
        <w:t>hrist Episcopal Church, Puyallup</w:t>
      </w:r>
    </w:p>
    <w:p w14:paraId="24E79D2A" w14:textId="1BF88CA3" w:rsidR="009F41E6" w:rsidRPr="00784804" w:rsidRDefault="009F41E6" w:rsidP="009F41E6">
      <w:pPr>
        <w:spacing w:after="0" w:line="240" w:lineRule="auto"/>
        <w:jc w:val="center"/>
        <w:rPr>
          <w:rFonts w:ascii="Times New Roman" w:eastAsia="Calibri" w:hAnsi="Times New Roman" w:cs="Times New Roman"/>
          <w:b/>
          <w:bCs/>
          <w:color w:val="171717" w:themeColor="background2" w:themeShade="1A"/>
          <w:sz w:val="24"/>
          <w:szCs w:val="24"/>
        </w:rPr>
      </w:pPr>
      <w:r w:rsidRPr="00784804">
        <w:rPr>
          <w:rFonts w:ascii="Times New Roman" w:eastAsia="Calibri" w:hAnsi="Times New Roman" w:cs="Times New Roman"/>
          <w:b/>
          <w:bCs/>
          <w:color w:val="171717" w:themeColor="background2" w:themeShade="1A"/>
          <w:sz w:val="24"/>
          <w:szCs w:val="24"/>
        </w:rPr>
        <w:t>Attestation and Consent</w:t>
      </w:r>
    </w:p>
    <w:p w14:paraId="27630531" w14:textId="77777777" w:rsidR="006E3494" w:rsidRPr="006E3494" w:rsidRDefault="006E3494" w:rsidP="00E81765">
      <w:pPr>
        <w:spacing w:after="0" w:line="240" w:lineRule="auto"/>
        <w:rPr>
          <w:rFonts w:ascii="Times New Roman" w:eastAsia="Calibri" w:hAnsi="Times New Roman" w:cs="Times New Roman"/>
          <w:sz w:val="24"/>
          <w:szCs w:val="24"/>
        </w:rPr>
      </w:pPr>
    </w:p>
    <w:p w14:paraId="1CCAF348" w14:textId="77777777" w:rsidR="006E3494" w:rsidRPr="006E3494" w:rsidRDefault="006E3494" w:rsidP="00E81765">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xml:space="preserve">In compliance with the State of Washington’s “Safe Start” plan and the Diocese of Olympia’s “Guide to Gathering in Person,” please read and sign the following attestation and consent form.  </w:t>
      </w:r>
      <w:r w:rsidRPr="006E3494">
        <w:rPr>
          <w:rFonts w:ascii="Times New Roman" w:eastAsia="Calibri" w:hAnsi="Times New Roman" w:cs="Times New Roman"/>
          <w:b/>
          <w:bCs/>
          <w:i/>
          <w:iCs/>
          <w:sz w:val="24"/>
          <w:szCs w:val="24"/>
        </w:rPr>
        <w:t>Thank you for helping us keep our community safe and healthy</w:t>
      </w:r>
      <w:r w:rsidRPr="006E3494">
        <w:rPr>
          <w:rFonts w:ascii="Times New Roman" w:eastAsia="Calibri" w:hAnsi="Times New Roman" w:cs="Times New Roman"/>
          <w:sz w:val="24"/>
          <w:szCs w:val="24"/>
        </w:rPr>
        <w:t>; we are all in this together!</w:t>
      </w:r>
    </w:p>
    <w:p w14:paraId="30E3D9C3" w14:textId="77777777" w:rsidR="006E3494" w:rsidRPr="006E3494" w:rsidRDefault="006E3494" w:rsidP="006E3494">
      <w:pPr>
        <w:spacing w:after="0" w:line="240" w:lineRule="auto"/>
        <w:rPr>
          <w:rFonts w:ascii="Times New Roman" w:eastAsia="Calibri" w:hAnsi="Times New Roman" w:cs="Times New Roman"/>
          <w:sz w:val="24"/>
          <w:szCs w:val="24"/>
        </w:rPr>
      </w:pPr>
    </w:p>
    <w:p w14:paraId="3025E80E" w14:textId="77777777" w:rsidR="006E3494" w:rsidRPr="006E3494" w:rsidRDefault="006E3494" w:rsidP="006E3494">
      <w:pPr>
        <w:spacing w:after="0" w:line="240" w:lineRule="auto"/>
        <w:rPr>
          <w:rFonts w:ascii="Times New Roman" w:eastAsia="Calibri" w:hAnsi="Times New Roman" w:cs="Times New Roman"/>
          <w:b/>
          <w:bCs/>
          <w:sz w:val="24"/>
          <w:szCs w:val="24"/>
        </w:rPr>
      </w:pPr>
      <w:r w:rsidRPr="006E3494">
        <w:rPr>
          <w:rFonts w:ascii="Times New Roman" w:eastAsia="Calibri" w:hAnsi="Times New Roman" w:cs="Times New Roman"/>
          <w:b/>
          <w:bCs/>
          <w:sz w:val="24"/>
          <w:szCs w:val="24"/>
        </w:rPr>
        <w:t>What is the Coronavirus and how does it spread?</w:t>
      </w:r>
    </w:p>
    <w:p w14:paraId="39442F3D"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COVID-19 is an illness caused by a virus that is spread person-to-person or by touching a contaminated surface</w:t>
      </w:r>
    </w:p>
    <w:p w14:paraId="07D4FBF3"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and then touching your eyes, nose, mouth, or face. The virus is believed to be spread primarily through</w:t>
      </w:r>
    </w:p>
    <w:p w14:paraId="10D24304"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respiratory droplets. Those who have been infected have reported mild to severe symptoms, and can include:</w:t>
      </w:r>
    </w:p>
    <w:p w14:paraId="6D61AA98" w14:textId="77777777" w:rsidR="006E3494" w:rsidRPr="006E3494" w:rsidRDefault="006E3494" w:rsidP="006E3494">
      <w:pPr>
        <w:spacing w:after="0" w:line="240" w:lineRule="auto"/>
        <w:ind w:left="288"/>
        <w:rPr>
          <w:rFonts w:ascii="Times New Roman" w:eastAsia="Calibri" w:hAnsi="Times New Roman" w:cs="Times New Roman"/>
          <w:sz w:val="24"/>
          <w:szCs w:val="24"/>
        </w:rPr>
      </w:pPr>
      <w:r w:rsidRPr="006E3494">
        <w:rPr>
          <w:rFonts w:ascii="Times New Roman" w:eastAsia="Calibri" w:hAnsi="Times New Roman" w:cs="Times New Roman"/>
          <w:sz w:val="24"/>
          <w:szCs w:val="24"/>
        </w:rPr>
        <w:t xml:space="preserve">Fever or chills, cough, shortness of breath or difficulty breathing, fatigue, </w:t>
      </w:r>
      <w:proofErr w:type="gramStart"/>
      <w:r w:rsidRPr="006E3494">
        <w:rPr>
          <w:rFonts w:ascii="Times New Roman" w:eastAsia="Calibri" w:hAnsi="Times New Roman" w:cs="Times New Roman"/>
          <w:sz w:val="24"/>
          <w:szCs w:val="24"/>
        </w:rPr>
        <w:t>muscle</w:t>
      </w:r>
      <w:proofErr w:type="gramEnd"/>
      <w:r w:rsidRPr="006E3494">
        <w:rPr>
          <w:rFonts w:ascii="Times New Roman" w:eastAsia="Calibri" w:hAnsi="Times New Roman" w:cs="Times New Roman"/>
          <w:sz w:val="24"/>
          <w:szCs w:val="24"/>
        </w:rPr>
        <w:t xml:space="preserve"> or body aches,</w:t>
      </w:r>
    </w:p>
    <w:p w14:paraId="56DA879F" w14:textId="77777777" w:rsidR="006E3494" w:rsidRPr="006E3494" w:rsidRDefault="006E3494" w:rsidP="006E3494">
      <w:pPr>
        <w:spacing w:after="0" w:line="240" w:lineRule="auto"/>
        <w:ind w:left="288"/>
        <w:rPr>
          <w:rFonts w:ascii="Times New Roman" w:eastAsia="Calibri" w:hAnsi="Times New Roman" w:cs="Times New Roman"/>
          <w:sz w:val="24"/>
          <w:szCs w:val="24"/>
        </w:rPr>
      </w:pPr>
      <w:r w:rsidRPr="006E3494">
        <w:rPr>
          <w:rFonts w:ascii="Times New Roman" w:eastAsia="Calibri" w:hAnsi="Times New Roman" w:cs="Times New Roman"/>
          <w:sz w:val="24"/>
          <w:szCs w:val="24"/>
        </w:rPr>
        <w:t>headache, new loss of taste or smell, sore throat, congestion or runny nose, nausea or vomiting, diarrhea.</w:t>
      </w:r>
    </w:p>
    <w:p w14:paraId="1891C916"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While all people are potentially at risk of contracting COVID-19, older people (over the age of 65) and those with underlying health conditions (heart or lung disease, diabetes, etc.) are at greater risk and are strongly</w:t>
      </w:r>
    </w:p>
    <w:p w14:paraId="2BDC212B"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encouraged to stay home.</w:t>
      </w:r>
    </w:p>
    <w:p w14:paraId="36F12FBC" w14:textId="77777777" w:rsidR="006E3494" w:rsidRPr="006E3494" w:rsidRDefault="006E3494" w:rsidP="006E3494">
      <w:pPr>
        <w:spacing w:after="0" w:line="240" w:lineRule="auto"/>
        <w:rPr>
          <w:rFonts w:ascii="Times New Roman" w:eastAsia="Calibri" w:hAnsi="Times New Roman" w:cs="Times New Roman"/>
          <w:i/>
          <w:iCs/>
          <w:sz w:val="24"/>
          <w:szCs w:val="24"/>
        </w:rPr>
      </w:pPr>
      <w:r w:rsidRPr="006E3494">
        <w:rPr>
          <w:rFonts w:ascii="Times New Roman" w:eastAsia="Calibri" w:hAnsi="Times New Roman" w:cs="Times New Roman"/>
          <w:i/>
          <w:iCs/>
          <w:sz w:val="24"/>
          <w:szCs w:val="24"/>
        </w:rPr>
        <w:t xml:space="preserve">If you are experiencing any of these symptoms, or have </w:t>
      </w:r>
      <w:proofErr w:type="gramStart"/>
      <w:r w:rsidRPr="006E3494">
        <w:rPr>
          <w:rFonts w:ascii="Times New Roman" w:eastAsia="Calibri" w:hAnsi="Times New Roman" w:cs="Times New Roman"/>
          <w:i/>
          <w:iCs/>
          <w:sz w:val="24"/>
          <w:szCs w:val="24"/>
        </w:rPr>
        <w:t>come into contact with</w:t>
      </w:r>
      <w:proofErr w:type="gramEnd"/>
      <w:r w:rsidRPr="006E3494">
        <w:rPr>
          <w:rFonts w:ascii="Times New Roman" w:eastAsia="Calibri" w:hAnsi="Times New Roman" w:cs="Times New Roman"/>
          <w:i/>
          <w:iCs/>
          <w:sz w:val="24"/>
          <w:szCs w:val="24"/>
        </w:rPr>
        <w:t xml:space="preserve"> anyone who has shown signs of</w:t>
      </w:r>
    </w:p>
    <w:p w14:paraId="5DC11337" w14:textId="77777777" w:rsidR="006E3494" w:rsidRPr="006E3494" w:rsidRDefault="006E3494" w:rsidP="006E3494">
      <w:pPr>
        <w:spacing w:after="0" w:line="240" w:lineRule="auto"/>
        <w:rPr>
          <w:rFonts w:ascii="Times New Roman" w:eastAsia="Calibri" w:hAnsi="Times New Roman" w:cs="Times New Roman"/>
          <w:i/>
          <w:iCs/>
          <w:sz w:val="24"/>
          <w:szCs w:val="24"/>
        </w:rPr>
      </w:pPr>
      <w:r w:rsidRPr="006E3494">
        <w:rPr>
          <w:rFonts w:ascii="Times New Roman" w:eastAsia="Calibri" w:hAnsi="Times New Roman" w:cs="Times New Roman"/>
          <w:i/>
          <w:iCs/>
          <w:sz w:val="24"/>
          <w:szCs w:val="24"/>
        </w:rPr>
        <w:t>these symptoms or has tested positive for COVID-19, please vacate the premises immediately and contact your</w:t>
      </w:r>
    </w:p>
    <w:p w14:paraId="530B0F9A" w14:textId="77777777" w:rsidR="006E3494" w:rsidRPr="006E3494" w:rsidRDefault="006E3494" w:rsidP="006E3494">
      <w:pPr>
        <w:spacing w:after="0" w:line="240" w:lineRule="auto"/>
        <w:rPr>
          <w:rFonts w:ascii="Times New Roman" w:eastAsia="Calibri" w:hAnsi="Times New Roman" w:cs="Times New Roman"/>
          <w:i/>
          <w:iCs/>
          <w:sz w:val="24"/>
          <w:szCs w:val="24"/>
        </w:rPr>
      </w:pPr>
      <w:r w:rsidRPr="006E3494">
        <w:rPr>
          <w:rFonts w:ascii="Times New Roman" w:eastAsia="Calibri" w:hAnsi="Times New Roman" w:cs="Times New Roman"/>
          <w:i/>
          <w:iCs/>
          <w:sz w:val="24"/>
          <w:szCs w:val="24"/>
        </w:rPr>
        <w:t>medical care provider.</w:t>
      </w:r>
    </w:p>
    <w:p w14:paraId="6A6272FD" w14:textId="77777777" w:rsidR="006E3494" w:rsidRPr="006E3494" w:rsidRDefault="006E3494" w:rsidP="006E3494">
      <w:pPr>
        <w:spacing w:after="0" w:line="240" w:lineRule="auto"/>
        <w:rPr>
          <w:rFonts w:ascii="Times New Roman" w:eastAsia="Calibri" w:hAnsi="Times New Roman" w:cs="Times New Roman"/>
          <w:b/>
          <w:bCs/>
          <w:sz w:val="24"/>
          <w:szCs w:val="24"/>
        </w:rPr>
      </w:pPr>
      <w:r w:rsidRPr="006E3494">
        <w:rPr>
          <w:rFonts w:ascii="Times New Roman" w:eastAsia="Calibri" w:hAnsi="Times New Roman" w:cs="Times New Roman"/>
          <w:b/>
          <w:bCs/>
          <w:sz w:val="24"/>
          <w:szCs w:val="24"/>
        </w:rPr>
        <w:t>How do we cooperate to protect people and reduce risk as we gather for worship?</w:t>
      </w:r>
    </w:p>
    <w:p w14:paraId="5DE25144"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To ensure the health and well-being of all people, the parishioners, staff, volunteers, and any person entering the Christ Church premises for work or worship must consent to the following practices:</w:t>
      </w:r>
    </w:p>
    <w:p w14:paraId="4E54731F"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xml:space="preserve">• A cloth face covering must be </w:t>
      </w:r>
      <w:proofErr w:type="gramStart"/>
      <w:r w:rsidRPr="006E3494">
        <w:rPr>
          <w:rFonts w:ascii="Times New Roman" w:eastAsia="Calibri" w:hAnsi="Times New Roman" w:cs="Times New Roman"/>
          <w:sz w:val="24"/>
          <w:szCs w:val="24"/>
        </w:rPr>
        <w:t>worn at all times</w:t>
      </w:r>
      <w:proofErr w:type="gramEnd"/>
      <w:r w:rsidRPr="006E3494">
        <w:rPr>
          <w:rFonts w:ascii="Times New Roman" w:eastAsia="Calibri" w:hAnsi="Times New Roman" w:cs="Times New Roman"/>
          <w:sz w:val="24"/>
          <w:szCs w:val="24"/>
        </w:rPr>
        <w:t>, covering mouth and nose</w:t>
      </w:r>
    </w:p>
    <w:p w14:paraId="18D148CD"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Physical distancing of at least 6 feet must be maintained between persons not from the same household</w:t>
      </w:r>
    </w:p>
    <w:p w14:paraId="2432AD5B" w14:textId="43CF97F4"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Wash hands thoroughly or use hand sanitizer (provided) upon entry, after using the restroom, and before</w:t>
      </w:r>
      <w:r w:rsidR="00E81765">
        <w:rPr>
          <w:rFonts w:ascii="Times New Roman" w:eastAsia="Calibri" w:hAnsi="Times New Roman" w:cs="Times New Roman"/>
          <w:sz w:val="24"/>
          <w:szCs w:val="24"/>
        </w:rPr>
        <w:t xml:space="preserve"> </w:t>
      </w:r>
      <w:r w:rsidRPr="006E3494">
        <w:rPr>
          <w:rFonts w:ascii="Times New Roman" w:eastAsia="Calibri" w:hAnsi="Times New Roman" w:cs="Times New Roman"/>
          <w:sz w:val="24"/>
          <w:szCs w:val="24"/>
        </w:rPr>
        <w:t xml:space="preserve">and after consuming any food or drink, or </w:t>
      </w:r>
      <w:proofErr w:type="gramStart"/>
      <w:r w:rsidRPr="006E3494">
        <w:rPr>
          <w:rFonts w:ascii="Times New Roman" w:eastAsia="Calibri" w:hAnsi="Times New Roman" w:cs="Times New Roman"/>
          <w:sz w:val="24"/>
          <w:szCs w:val="24"/>
        </w:rPr>
        <w:t>coming into contact with</w:t>
      </w:r>
      <w:proofErr w:type="gramEnd"/>
      <w:r w:rsidRPr="006E3494">
        <w:rPr>
          <w:rFonts w:ascii="Times New Roman" w:eastAsia="Calibri" w:hAnsi="Times New Roman" w:cs="Times New Roman"/>
          <w:sz w:val="24"/>
          <w:szCs w:val="24"/>
        </w:rPr>
        <w:t xml:space="preserve"> high-touch surfaces</w:t>
      </w:r>
    </w:p>
    <w:p w14:paraId="47313168"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Refrain from physical contact and sharing items with others (e.g., books, leaflets, pens, etc.)</w:t>
      </w:r>
    </w:p>
    <w:p w14:paraId="45414935"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For staff and volunteers: wipe down high-touch surfaces before and after use</w:t>
      </w:r>
    </w:p>
    <w:p w14:paraId="74A25BB4"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Sign an Individual Attestation and Consent to Work/Participate</w:t>
      </w:r>
    </w:p>
    <w:p w14:paraId="13A50659" w14:textId="77777777" w:rsidR="006E3494" w:rsidRPr="006E3494" w:rsidRDefault="006E3494" w:rsidP="006E3494">
      <w:pPr>
        <w:spacing w:after="0" w:line="240" w:lineRule="auto"/>
        <w:rPr>
          <w:rFonts w:ascii="Times New Roman" w:eastAsia="Calibri" w:hAnsi="Times New Roman" w:cs="Times New Roman"/>
          <w:b/>
          <w:bCs/>
          <w:sz w:val="24"/>
          <w:szCs w:val="24"/>
        </w:rPr>
      </w:pPr>
      <w:r w:rsidRPr="006E3494">
        <w:rPr>
          <w:rFonts w:ascii="Times New Roman" w:eastAsia="Calibri" w:hAnsi="Times New Roman" w:cs="Times New Roman"/>
          <w:b/>
          <w:bCs/>
          <w:sz w:val="24"/>
          <w:szCs w:val="24"/>
        </w:rPr>
        <w:t>Attestation and Consent</w:t>
      </w:r>
    </w:p>
    <w:p w14:paraId="3CF144D9"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By signing below, you attest:</w:t>
      </w:r>
    </w:p>
    <w:p w14:paraId="67BA2A60" w14:textId="7BA90CF4"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xml:space="preserve">• That you have not exhibited any symptoms of COVID-19, </w:t>
      </w:r>
      <w:proofErr w:type="gramStart"/>
      <w:r w:rsidRPr="006E3494">
        <w:rPr>
          <w:rFonts w:ascii="Times New Roman" w:eastAsia="Calibri" w:hAnsi="Times New Roman" w:cs="Times New Roman"/>
          <w:sz w:val="24"/>
          <w:szCs w:val="24"/>
        </w:rPr>
        <w:t>come into contact with</w:t>
      </w:r>
      <w:proofErr w:type="gramEnd"/>
      <w:r w:rsidRPr="006E3494">
        <w:rPr>
          <w:rFonts w:ascii="Times New Roman" w:eastAsia="Calibri" w:hAnsi="Times New Roman" w:cs="Times New Roman"/>
          <w:sz w:val="24"/>
          <w:szCs w:val="24"/>
        </w:rPr>
        <w:t xml:space="preserve"> anyone who has or has</w:t>
      </w:r>
      <w:r w:rsidR="00E81765">
        <w:rPr>
          <w:rFonts w:ascii="Times New Roman" w:eastAsia="Calibri" w:hAnsi="Times New Roman" w:cs="Times New Roman"/>
          <w:sz w:val="24"/>
          <w:szCs w:val="24"/>
        </w:rPr>
        <w:t xml:space="preserve"> </w:t>
      </w:r>
      <w:r w:rsidRPr="006E3494">
        <w:rPr>
          <w:rFonts w:ascii="Times New Roman" w:eastAsia="Calibri" w:hAnsi="Times New Roman" w:cs="Times New Roman"/>
          <w:sz w:val="24"/>
          <w:szCs w:val="24"/>
        </w:rPr>
        <w:t>tested positive, or tested positive yourself in the last 14 days</w:t>
      </w:r>
    </w:p>
    <w:p w14:paraId="20DC1D70" w14:textId="37B8E896"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That you have followed the CDC and Washington Health officials’ guidelines of maintaining physical</w:t>
      </w:r>
      <w:r w:rsidR="00E81765">
        <w:rPr>
          <w:rFonts w:ascii="Times New Roman" w:eastAsia="Calibri" w:hAnsi="Times New Roman" w:cs="Times New Roman"/>
          <w:sz w:val="24"/>
          <w:szCs w:val="24"/>
        </w:rPr>
        <w:t xml:space="preserve"> </w:t>
      </w:r>
      <w:r w:rsidRPr="006E3494">
        <w:rPr>
          <w:rFonts w:ascii="Times New Roman" w:eastAsia="Calibri" w:hAnsi="Times New Roman" w:cs="Times New Roman"/>
          <w:sz w:val="24"/>
          <w:szCs w:val="24"/>
        </w:rPr>
        <w:t>distancing, wearing facial coverings, and refrained from participating in gatherings that do not observe</w:t>
      </w:r>
      <w:r w:rsidR="00E81765">
        <w:rPr>
          <w:rFonts w:ascii="Times New Roman" w:eastAsia="Calibri" w:hAnsi="Times New Roman" w:cs="Times New Roman"/>
          <w:sz w:val="24"/>
          <w:szCs w:val="24"/>
        </w:rPr>
        <w:t xml:space="preserve"> </w:t>
      </w:r>
      <w:r w:rsidRPr="006E3494">
        <w:rPr>
          <w:rFonts w:ascii="Times New Roman" w:eastAsia="Calibri" w:hAnsi="Times New Roman" w:cs="Times New Roman"/>
          <w:sz w:val="24"/>
          <w:szCs w:val="24"/>
        </w:rPr>
        <w:t>these guidelines</w:t>
      </w:r>
    </w:p>
    <w:p w14:paraId="37622635" w14:textId="3F49825B"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That you have not travelled internationally</w:t>
      </w:r>
      <w:r w:rsidR="009F41E6">
        <w:rPr>
          <w:rFonts w:ascii="Times New Roman" w:eastAsia="Calibri" w:hAnsi="Times New Roman" w:cs="Times New Roman"/>
          <w:sz w:val="24"/>
          <w:szCs w:val="24"/>
        </w:rPr>
        <w:t xml:space="preserve"> </w:t>
      </w:r>
      <w:r w:rsidR="009F41E6" w:rsidRPr="00784804">
        <w:rPr>
          <w:rFonts w:ascii="Times New Roman" w:eastAsia="Calibri" w:hAnsi="Times New Roman" w:cs="Times New Roman"/>
          <w:color w:val="171717" w:themeColor="background2" w:themeShade="1A"/>
          <w:sz w:val="24"/>
          <w:szCs w:val="24"/>
        </w:rPr>
        <w:t>or to a COVID hotspot</w:t>
      </w:r>
      <w:r w:rsidRPr="00784804">
        <w:rPr>
          <w:rFonts w:ascii="Times New Roman" w:eastAsia="Calibri" w:hAnsi="Times New Roman" w:cs="Times New Roman"/>
          <w:color w:val="171717" w:themeColor="background2" w:themeShade="1A"/>
          <w:sz w:val="24"/>
          <w:szCs w:val="24"/>
        </w:rPr>
        <w:t xml:space="preserve"> in </w:t>
      </w:r>
      <w:r w:rsidRPr="006E3494">
        <w:rPr>
          <w:rFonts w:ascii="Times New Roman" w:eastAsia="Calibri" w:hAnsi="Times New Roman" w:cs="Times New Roman"/>
          <w:sz w:val="24"/>
          <w:szCs w:val="24"/>
        </w:rPr>
        <w:t>the past 14 days</w:t>
      </w:r>
    </w:p>
    <w:p w14:paraId="4B6094E6"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And you consent:</w:t>
      </w:r>
    </w:p>
    <w:p w14:paraId="67344ED7" w14:textId="1005A441"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To our keeping this document on file for 21 days for the purpose of contact tracing, should an exposure</w:t>
      </w:r>
      <w:r w:rsidR="00E81765">
        <w:rPr>
          <w:rFonts w:ascii="Times New Roman" w:eastAsia="Calibri" w:hAnsi="Times New Roman" w:cs="Times New Roman"/>
          <w:sz w:val="24"/>
          <w:szCs w:val="24"/>
        </w:rPr>
        <w:t xml:space="preserve"> </w:t>
      </w:r>
      <w:r w:rsidRPr="006E3494">
        <w:rPr>
          <w:rFonts w:ascii="Times New Roman" w:eastAsia="Calibri" w:hAnsi="Times New Roman" w:cs="Times New Roman"/>
          <w:sz w:val="24"/>
          <w:szCs w:val="24"/>
        </w:rPr>
        <w:t>event occur</w:t>
      </w:r>
    </w:p>
    <w:p w14:paraId="039AD6A2" w14:textId="61C1320D"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To the risks associated with community transmission of COVID-19 and the potential for exposure even with</w:t>
      </w:r>
      <w:r w:rsidR="00E81765">
        <w:rPr>
          <w:rFonts w:ascii="Times New Roman" w:eastAsia="Calibri" w:hAnsi="Times New Roman" w:cs="Times New Roman"/>
          <w:sz w:val="24"/>
          <w:szCs w:val="24"/>
        </w:rPr>
        <w:t xml:space="preserve"> </w:t>
      </w:r>
      <w:r w:rsidRPr="006E3494">
        <w:rPr>
          <w:rFonts w:ascii="Times New Roman" w:eastAsia="Calibri" w:hAnsi="Times New Roman" w:cs="Times New Roman"/>
          <w:sz w:val="24"/>
          <w:szCs w:val="24"/>
        </w:rPr>
        <w:t>proper mitigation protections</w:t>
      </w:r>
    </w:p>
    <w:p w14:paraId="6628AD76"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To comply with the stated Cooperative Mitigation Policy (six points under section on cooperation)</w:t>
      </w:r>
    </w:p>
    <w:p w14:paraId="419372F1" w14:textId="3950FDFE"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To release Christ Church</w:t>
      </w:r>
      <w:r w:rsidRPr="006E3494">
        <w:rPr>
          <w:rFonts w:ascii="Times New Roman" w:eastAsia="Calibri" w:hAnsi="Times New Roman" w:cs="Times New Roman"/>
          <w:b/>
          <w:bCs/>
          <w:sz w:val="24"/>
          <w:szCs w:val="24"/>
        </w:rPr>
        <w:t xml:space="preserve"> </w:t>
      </w:r>
      <w:r w:rsidR="009F41E6" w:rsidRPr="00784804">
        <w:rPr>
          <w:rFonts w:ascii="Times New Roman" w:eastAsia="Calibri" w:hAnsi="Times New Roman" w:cs="Times New Roman"/>
          <w:color w:val="171717" w:themeColor="background2" w:themeShade="1A"/>
          <w:sz w:val="24"/>
          <w:szCs w:val="24"/>
        </w:rPr>
        <w:t xml:space="preserve">or the Diocese </w:t>
      </w:r>
      <w:r w:rsidRPr="006E3494">
        <w:rPr>
          <w:rFonts w:ascii="Times New Roman" w:eastAsia="Calibri" w:hAnsi="Times New Roman" w:cs="Times New Roman"/>
          <w:sz w:val="24"/>
          <w:szCs w:val="24"/>
        </w:rPr>
        <w:t xml:space="preserve">from any liability </w:t>
      </w:r>
      <w:proofErr w:type="gramStart"/>
      <w:r w:rsidRPr="006E3494">
        <w:rPr>
          <w:rFonts w:ascii="Times New Roman" w:eastAsia="Calibri" w:hAnsi="Times New Roman" w:cs="Times New Roman"/>
          <w:sz w:val="24"/>
          <w:szCs w:val="24"/>
        </w:rPr>
        <w:t>in the event that</w:t>
      </w:r>
      <w:proofErr w:type="gramEnd"/>
      <w:r w:rsidRPr="006E3494">
        <w:rPr>
          <w:rFonts w:ascii="Times New Roman" w:eastAsia="Calibri" w:hAnsi="Times New Roman" w:cs="Times New Roman"/>
          <w:sz w:val="24"/>
          <w:szCs w:val="24"/>
        </w:rPr>
        <w:t xml:space="preserve"> you are exposed and/or become ill</w:t>
      </w:r>
    </w:p>
    <w:p w14:paraId="50AD50AE" w14:textId="77777777" w:rsidR="006E3494" w:rsidRPr="006E3494" w:rsidRDefault="006E3494" w:rsidP="006E3494">
      <w:pPr>
        <w:spacing w:after="0" w:line="240" w:lineRule="auto"/>
        <w:rPr>
          <w:rFonts w:ascii="Times New Roman" w:eastAsia="Calibri" w:hAnsi="Times New Roman" w:cs="Times New Roman"/>
          <w:sz w:val="24"/>
          <w:szCs w:val="24"/>
        </w:rPr>
      </w:pPr>
    </w:p>
    <w:p w14:paraId="23FD07D7"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______________________________________________________________________________________</w:t>
      </w:r>
    </w:p>
    <w:p w14:paraId="3D229AC6"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Name (Printed)</w:t>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t xml:space="preserve">Phone </w:t>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t>Email</w:t>
      </w:r>
    </w:p>
    <w:p w14:paraId="73986555" w14:textId="77777777" w:rsidR="006E3494" w:rsidRPr="006E3494" w:rsidRDefault="006E3494" w:rsidP="006E3494">
      <w:pPr>
        <w:spacing w:after="0" w:line="240" w:lineRule="auto"/>
        <w:rPr>
          <w:rFonts w:ascii="Times New Roman" w:eastAsia="Calibri" w:hAnsi="Times New Roman" w:cs="Times New Roman"/>
          <w:sz w:val="24"/>
          <w:szCs w:val="24"/>
        </w:rPr>
      </w:pPr>
    </w:p>
    <w:p w14:paraId="3874720E"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_____________________________________________________________________________________</w:t>
      </w:r>
    </w:p>
    <w:p w14:paraId="66484672" w14:textId="77777777" w:rsidR="006E3494" w:rsidRPr="006E3494" w:rsidRDefault="006E3494" w:rsidP="006E3494">
      <w:pPr>
        <w:spacing w:after="0" w:line="240" w:lineRule="auto"/>
        <w:rPr>
          <w:rFonts w:ascii="Times New Roman" w:eastAsia="Calibri" w:hAnsi="Times New Roman" w:cs="Times New Roman"/>
          <w:sz w:val="24"/>
          <w:szCs w:val="24"/>
        </w:rPr>
      </w:pPr>
      <w:r w:rsidRPr="006E3494">
        <w:rPr>
          <w:rFonts w:ascii="Times New Roman" w:eastAsia="Calibri" w:hAnsi="Times New Roman" w:cs="Times New Roman"/>
          <w:sz w:val="24"/>
          <w:szCs w:val="24"/>
        </w:rPr>
        <w:t xml:space="preserve">Signature </w:t>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r>
      <w:r w:rsidRPr="006E3494">
        <w:rPr>
          <w:rFonts w:ascii="Times New Roman" w:eastAsia="Calibri" w:hAnsi="Times New Roman" w:cs="Times New Roman"/>
          <w:sz w:val="24"/>
          <w:szCs w:val="24"/>
        </w:rPr>
        <w:tab/>
        <w:t>Date</w:t>
      </w:r>
    </w:p>
    <w:p w14:paraId="4402C719" w14:textId="77777777" w:rsidR="00A55D41" w:rsidRPr="00A55D41" w:rsidRDefault="00A55D41" w:rsidP="00A55D41">
      <w:pPr>
        <w:rPr>
          <w:rFonts w:ascii="Georgia" w:hAnsi="Georgia"/>
          <w:sz w:val="24"/>
          <w:szCs w:val="24"/>
        </w:rPr>
      </w:pPr>
    </w:p>
    <w:p w14:paraId="399CE9C4" w14:textId="1DE2857A" w:rsidR="00A55D41" w:rsidRDefault="005E5942" w:rsidP="00A55D41">
      <w:pPr>
        <w:rPr>
          <w:rFonts w:ascii="Georgia" w:hAnsi="Georgia"/>
          <w:sz w:val="24"/>
          <w:szCs w:val="24"/>
        </w:rPr>
      </w:pPr>
      <w:r w:rsidRPr="00574903">
        <w:rPr>
          <w:rFonts w:ascii="Georgia" w:hAnsi="Georgia"/>
          <w:b/>
          <w:bCs/>
          <w:sz w:val="24"/>
          <w:szCs w:val="24"/>
        </w:rPr>
        <w:t xml:space="preserve">Appendix </w:t>
      </w:r>
      <w:r w:rsidR="00574903" w:rsidRPr="00574903">
        <w:rPr>
          <w:rFonts w:ascii="Georgia" w:hAnsi="Georgia"/>
          <w:b/>
          <w:bCs/>
          <w:sz w:val="24"/>
          <w:szCs w:val="24"/>
        </w:rPr>
        <w:t>C</w:t>
      </w:r>
      <w:r w:rsidRPr="005E5942">
        <w:rPr>
          <w:rFonts w:ascii="Georgia" w:hAnsi="Georgia"/>
          <w:sz w:val="24"/>
          <w:szCs w:val="24"/>
        </w:rPr>
        <w:t>:</w:t>
      </w:r>
      <w:r w:rsidR="00574903">
        <w:rPr>
          <w:rFonts w:ascii="Georgia" w:hAnsi="Georgia"/>
          <w:sz w:val="24"/>
          <w:szCs w:val="24"/>
        </w:rPr>
        <w:t xml:space="preserve">  Signage as worshippers enter</w:t>
      </w:r>
    </w:p>
    <w:p w14:paraId="20DEC7BA" w14:textId="1DA0E564" w:rsidR="005E5942" w:rsidRDefault="005E5942" w:rsidP="00A55D41">
      <w:pPr>
        <w:rPr>
          <w:rFonts w:ascii="Georgia" w:hAnsi="Georgia"/>
          <w:sz w:val="24"/>
          <w:szCs w:val="24"/>
        </w:rPr>
      </w:pPr>
    </w:p>
    <w:p w14:paraId="408CF75C" w14:textId="5DB3AC92" w:rsidR="005E5942" w:rsidRPr="00A55D41" w:rsidRDefault="00957A9C" w:rsidP="00A55D41">
      <w:pPr>
        <w:rPr>
          <w:rFonts w:ascii="Georgia" w:hAnsi="Georgia"/>
          <w:sz w:val="24"/>
          <w:szCs w:val="24"/>
        </w:rPr>
      </w:pPr>
      <w:r w:rsidRPr="00957A9C">
        <w:rPr>
          <w:noProof/>
        </w:rPr>
        <w:drawing>
          <wp:inline distT="0" distB="0" distL="0" distR="0" wp14:anchorId="50F04484" wp14:editId="4E292E5F">
            <wp:extent cx="3135645" cy="41977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4087" cy="4249183"/>
                    </a:xfrm>
                    <a:prstGeom prst="rect">
                      <a:avLst/>
                    </a:prstGeom>
                  </pic:spPr>
                </pic:pic>
              </a:graphicData>
            </a:graphic>
          </wp:inline>
        </w:drawing>
      </w:r>
      <w:r w:rsidR="005E5942">
        <w:rPr>
          <w:rFonts w:ascii="Georgia" w:hAnsi="Georgia"/>
          <w:noProof/>
          <w:sz w:val="24"/>
          <w:szCs w:val="24"/>
        </w:rPr>
        <w:drawing>
          <wp:inline distT="0" distB="0" distL="0" distR="0" wp14:anchorId="1DADB2C4" wp14:editId="1451351C">
            <wp:extent cx="3111654" cy="4165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020" cy="4275864"/>
                    </a:xfrm>
                    <a:prstGeom prst="rect">
                      <a:avLst/>
                    </a:prstGeom>
                    <a:noFill/>
                    <a:ln>
                      <a:noFill/>
                    </a:ln>
                  </pic:spPr>
                </pic:pic>
              </a:graphicData>
            </a:graphic>
          </wp:inline>
        </w:drawing>
      </w:r>
    </w:p>
    <w:p w14:paraId="66AA3D64" w14:textId="40044C75" w:rsidR="00126F5C" w:rsidRDefault="00126F5C">
      <w:pPr>
        <w:rPr>
          <w:rFonts w:ascii="Georgia" w:hAnsi="Georgia"/>
          <w:sz w:val="24"/>
          <w:szCs w:val="24"/>
        </w:rPr>
      </w:pPr>
      <w:r>
        <w:rPr>
          <w:rFonts w:ascii="Georgia" w:hAnsi="Georgia"/>
          <w:sz w:val="24"/>
          <w:szCs w:val="24"/>
        </w:rPr>
        <w:br w:type="page"/>
      </w:r>
    </w:p>
    <w:p w14:paraId="70CB3503" w14:textId="77777777" w:rsidR="00146CCD" w:rsidRPr="00574903" w:rsidRDefault="00146CCD" w:rsidP="00146CCD">
      <w:pPr>
        <w:rPr>
          <w:rFonts w:ascii="Garamond" w:hAnsi="Garamond"/>
          <w:b/>
          <w:bCs/>
          <w:sz w:val="24"/>
          <w:szCs w:val="24"/>
        </w:rPr>
      </w:pPr>
      <w:r w:rsidRPr="00574903">
        <w:rPr>
          <w:rFonts w:ascii="Georgia" w:hAnsi="Georgia"/>
          <w:b/>
          <w:bCs/>
          <w:sz w:val="24"/>
          <w:szCs w:val="24"/>
        </w:rPr>
        <w:lastRenderedPageBreak/>
        <w:t>Appendix D:</w:t>
      </w:r>
      <w:r w:rsidRPr="00574903">
        <w:rPr>
          <w:rFonts w:ascii="Garamond" w:hAnsi="Garamond"/>
          <w:b/>
          <w:bCs/>
          <w:sz w:val="24"/>
          <w:szCs w:val="24"/>
        </w:rPr>
        <w:t xml:space="preserve"> </w:t>
      </w:r>
    </w:p>
    <w:p w14:paraId="2CE4392A" w14:textId="3EBD986B" w:rsidR="00146CCD" w:rsidRPr="00146CCD" w:rsidRDefault="00146CCD" w:rsidP="00146CCD">
      <w:pPr>
        <w:spacing w:after="0"/>
        <w:jc w:val="center"/>
        <w:rPr>
          <w:rFonts w:ascii="Georgia" w:hAnsi="Georgia"/>
          <w:b/>
          <w:bCs/>
          <w:sz w:val="24"/>
          <w:szCs w:val="24"/>
        </w:rPr>
      </w:pPr>
      <w:r w:rsidRPr="00146CCD">
        <w:rPr>
          <w:rFonts w:ascii="Georgia" w:hAnsi="Georgia"/>
          <w:b/>
          <w:bCs/>
          <w:sz w:val="24"/>
          <w:szCs w:val="24"/>
        </w:rPr>
        <w:t>Guidelines for Wednesday filming guidelines</w:t>
      </w:r>
    </w:p>
    <w:p w14:paraId="4A71D7EC" w14:textId="77777777" w:rsidR="00146CCD" w:rsidRPr="00146CCD" w:rsidRDefault="00146CCD" w:rsidP="00146CCD">
      <w:pPr>
        <w:spacing w:after="0"/>
        <w:jc w:val="center"/>
        <w:rPr>
          <w:rFonts w:ascii="Georgia" w:hAnsi="Georgia"/>
          <w:b/>
          <w:bCs/>
          <w:sz w:val="24"/>
          <w:szCs w:val="24"/>
        </w:rPr>
      </w:pPr>
      <w:r w:rsidRPr="00146CCD">
        <w:rPr>
          <w:rFonts w:ascii="Georgia" w:hAnsi="Georgia"/>
          <w:b/>
          <w:bCs/>
          <w:sz w:val="24"/>
          <w:szCs w:val="24"/>
        </w:rPr>
        <w:t>Christ Episcopal Church, Puyallup – September 27, 2020</w:t>
      </w:r>
    </w:p>
    <w:p w14:paraId="0C756682" w14:textId="77777777" w:rsidR="00146CCD" w:rsidRPr="00146CCD" w:rsidRDefault="00146CCD" w:rsidP="00146CCD">
      <w:pPr>
        <w:spacing w:after="0"/>
        <w:rPr>
          <w:rFonts w:ascii="Georgia" w:hAnsi="Georgia"/>
          <w:sz w:val="24"/>
          <w:szCs w:val="24"/>
        </w:rPr>
      </w:pPr>
    </w:p>
    <w:p w14:paraId="0EEA40AD" w14:textId="77777777" w:rsidR="00146CCD" w:rsidRPr="00146CCD" w:rsidRDefault="00146CCD" w:rsidP="00146CCD">
      <w:pPr>
        <w:spacing w:after="0"/>
        <w:rPr>
          <w:rFonts w:ascii="Georgia" w:hAnsi="Georgia"/>
          <w:sz w:val="24"/>
          <w:szCs w:val="24"/>
        </w:rPr>
      </w:pPr>
      <w:proofErr w:type="gramStart"/>
      <w:r w:rsidRPr="00146CCD">
        <w:rPr>
          <w:rFonts w:ascii="Georgia" w:hAnsi="Georgia"/>
          <w:sz w:val="24"/>
          <w:szCs w:val="24"/>
        </w:rPr>
        <w:t>In order to</w:t>
      </w:r>
      <w:proofErr w:type="gramEnd"/>
      <w:r w:rsidRPr="00146CCD">
        <w:rPr>
          <w:rFonts w:ascii="Georgia" w:hAnsi="Georgia"/>
          <w:sz w:val="24"/>
          <w:szCs w:val="24"/>
        </w:rPr>
        <w:t xml:space="preserve"> minimize proximity to one another, and to reduce the chance of infecting others, the ten or fewer participants in the Wednesday videotaped services will do the following:</w:t>
      </w:r>
    </w:p>
    <w:p w14:paraId="4BBFF035" w14:textId="77777777" w:rsidR="00146CCD" w:rsidRPr="00146CCD" w:rsidRDefault="00146CCD" w:rsidP="00146CCD">
      <w:pPr>
        <w:spacing w:after="0"/>
        <w:rPr>
          <w:rFonts w:ascii="Georgia" w:hAnsi="Georgia"/>
          <w:sz w:val="24"/>
          <w:szCs w:val="24"/>
        </w:rPr>
      </w:pPr>
    </w:p>
    <w:p w14:paraId="1D6F0669" w14:textId="77777777" w:rsidR="00146CCD" w:rsidRPr="00146CCD" w:rsidRDefault="00146CCD" w:rsidP="00146CCD">
      <w:pPr>
        <w:numPr>
          <w:ilvl w:val="0"/>
          <w:numId w:val="4"/>
        </w:numPr>
        <w:spacing w:after="0"/>
        <w:rPr>
          <w:rFonts w:ascii="Georgia" w:hAnsi="Georgia"/>
          <w:sz w:val="24"/>
          <w:szCs w:val="24"/>
        </w:rPr>
      </w:pPr>
      <w:r w:rsidRPr="00146CCD">
        <w:rPr>
          <w:rFonts w:ascii="Georgia" w:hAnsi="Georgia"/>
          <w:sz w:val="24"/>
          <w:szCs w:val="24"/>
        </w:rPr>
        <w:t>Check in using the hallway weekday check in station: Sign in, confirm absence of symptoms, confirm temperature under 101.4, use hand sanitizer, and wear mask.</w:t>
      </w:r>
    </w:p>
    <w:p w14:paraId="4755A5DD" w14:textId="52313C3B" w:rsidR="00146CCD" w:rsidRPr="00146CCD" w:rsidRDefault="00146CCD" w:rsidP="00146CCD">
      <w:pPr>
        <w:numPr>
          <w:ilvl w:val="0"/>
          <w:numId w:val="4"/>
        </w:numPr>
        <w:spacing w:after="0"/>
        <w:rPr>
          <w:rFonts w:ascii="Georgia" w:hAnsi="Georgia"/>
          <w:sz w:val="24"/>
          <w:szCs w:val="24"/>
        </w:rPr>
      </w:pPr>
      <w:r w:rsidRPr="00146CCD">
        <w:rPr>
          <w:rFonts w:ascii="Georgia" w:hAnsi="Georgia"/>
          <w:sz w:val="24"/>
          <w:szCs w:val="24"/>
        </w:rPr>
        <w:t xml:space="preserve">Prepare for their role in worship, moving between hallway, chancel, and sacristy </w:t>
      </w:r>
      <w:proofErr w:type="gramStart"/>
      <w:r w:rsidRPr="00146CCD">
        <w:rPr>
          <w:rFonts w:ascii="Georgia" w:hAnsi="Georgia"/>
          <w:sz w:val="24"/>
          <w:szCs w:val="24"/>
        </w:rPr>
        <w:t>so as to</w:t>
      </w:r>
      <w:proofErr w:type="gramEnd"/>
      <w:r w:rsidRPr="00146CCD">
        <w:rPr>
          <w:rFonts w:ascii="Georgia" w:hAnsi="Georgia"/>
          <w:sz w:val="24"/>
          <w:szCs w:val="24"/>
        </w:rPr>
        <w:t xml:space="preserve"> remain as distanced from others as possible.  If it is necessary to use the sacristy, office or other space, there are to be </w:t>
      </w:r>
      <w:r w:rsidRPr="00146CCD">
        <w:rPr>
          <w:rFonts w:ascii="Georgia" w:hAnsi="Georgia"/>
          <w:sz w:val="24"/>
          <w:szCs w:val="24"/>
          <w:u w:val="single"/>
        </w:rPr>
        <w:t>no more than two people</w:t>
      </w:r>
      <w:r w:rsidRPr="00146CCD">
        <w:rPr>
          <w:rFonts w:ascii="Georgia" w:hAnsi="Georgia"/>
          <w:sz w:val="24"/>
          <w:szCs w:val="24"/>
        </w:rPr>
        <w:t xml:space="preserve"> in smaller spaces</w:t>
      </w:r>
      <w:r w:rsidR="00FD770F">
        <w:rPr>
          <w:rFonts w:ascii="Georgia" w:hAnsi="Georgia"/>
          <w:sz w:val="24"/>
          <w:szCs w:val="24"/>
        </w:rPr>
        <w:t>.</w:t>
      </w:r>
    </w:p>
    <w:p w14:paraId="3BC8E035" w14:textId="77777777" w:rsidR="00146CCD" w:rsidRPr="00146CCD" w:rsidRDefault="00146CCD" w:rsidP="00146CCD">
      <w:pPr>
        <w:numPr>
          <w:ilvl w:val="0"/>
          <w:numId w:val="4"/>
        </w:numPr>
        <w:spacing w:after="0"/>
        <w:rPr>
          <w:rFonts w:ascii="Georgia" w:hAnsi="Georgia"/>
          <w:sz w:val="24"/>
          <w:szCs w:val="24"/>
        </w:rPr>
      </w:pPr>
      <w:r w:rsidRPr="00146CCD">
        <w:rPr>
          <w:rFonts w:ascii="Georgia" w:hAnsi="Georgia"/>
          <w:sz w:val="24"/>
          <w:szCs w:val="24"/>
        </w:rPr>
        <w:t>For worship, the participants are to remain in their seating areas which are at minimum of six feet apart.  This is true except for the Presider and Deacon processing in and out, lectors moving to the ambo to read, and Presider moving away from the altar during the hymn.</w:t>
      </w:r>
    </w:p>
    <w:p w14:paraId="244E31B0" w14:textId="77777777" w:rsidR="00146CCD" w:rsidRPr="00146CCD" w:rsidRDefault="00146CCD" w:rsidP="00146CCD">
      <w:pPr>
        <w:numPr>
          <w:ilvl w:val="0"/>
          <w:numId w:val="4"/>
        </w:numPr>
        <w:spacing w:after="0"/>
        <w:rPr>
          <w:rFonts w:ascii="Georgia" w:hAnsi="Georgia"/>
          <w:sz w:val="24"/>
          <w:szCs w:val="24"/>
        </w:rPr>
      </w:pPr>
      <w:r w:rsidRPr="00146CCD">
        <w:rPr>
          <w:rFonts w:ascii="Georgia" w:hAnsi="Georgia"/>
          <w:sz w:val="24"/>
          <w:szCs w:val="24"/>
        </w:rPr>
        <w:t>The participants will be located as follows:</w:t>
      </w:r>
    </w:p>
    <w:p w14:paraId="66D4FE02" w14:textId="77777777" w:rsidR="00146CCD" w:rsidRPr="00146CCD" w:rsidRDefault="00146CCD" w:rsidP="00146CCD">
      <w:pPr>
        <w:numPr>
          <w:ilvl w:val="1"/>
          <w:numId w:val="4"/>
        </w:numPr>
        <w:spacing w:after="0"/>
        <w:rPr>
          <w:rFonts w:ascii="Georgia" w:hAnsi="Georgia"/>
          <w:sz w:val="24"/>
          <w:szCs w:val="24"/>
        </w:rPr>
      </w:pPr>
      <w:r w:rsidRPr="00146CCD">
        <w:rPr>
          <w:rFonts w:ascii="Georgia" w:hAnsi="Georgia"/>
          <w:sz w:val="24"/>
          <w:szCs w:val="24"/>
        </w:rPr>
        <w:t>Videographer – behind camera in front of nave</w:t>
      </w:r>
    </w:p>
    <w:p w14:paraId="14218119" w14:textId="77777777" w:rsidR="00146CCD" w:rsidRPr="00146CCD" w:rsidRDefault="00146CCD" w:rsidP="00146CCD">
      <w:pPr>
        <w:numPr>
          <w:ilvl w:val="1"/>
          <w:numId w:val="4"/>
        </w:numPr>
        <w:spacing w:after="0"/>
        <w:rPr>
          <w:rFonts w:ascii="Georgia" w:hAnsi="Georgia"/>
          <w:sz w:val="24"/>
          <w:szCs w:val="24"/>
        </w:rPr>
      </w:pPr>
      <w:r w:rsidRPr="00146CCD">
        <w:rPr>
          <w:rFonts w:ascii="Georgia" w:hAnsi="Georgia"/>
          <w:sz w:val="24"/>
          <w:szCs w:val="24"/>
        </w:rPr>
        <w:t>Presider – immediately behind altar</w:t>
      </w:r>
    </w:p>
    <w:p w14:paraId="646264E9" w14:textId="77777777" w:rsidR="00146CCD" w:rsidRPr="00146CCD" w:rsidRDefault="00146CCD" w:rsidP="00146CCD">
      <w:pPr>
        <w:numPr>
          <w:ilvl w:val="1"/>
          <w:numId w:val="4"/>
        </w:numPr>
        <w:spacing w:after="0"/>
        <w:rPr>
          <w:rFonts w:ascii="Georgia" w:hAnsi="Georgia"/>
          <w:sz w:val="24"/>
          <w:szCs w:val="24"/>
        </w:rPr>
      </w:pPr>
      <w:r w:rsidRPr="00146CCD">
        <w:rPr>
          <w:rFonts w:ascii="Georgia" w:hAnsi="Georgia"/>
          <w:sz w:val="24"/>
          <w:szCs w:val="24"/>
        </w:rPr>
        <w:t>Deacon – at chair to east of altar</w:t>
      </w:r>
    </w:p>
    <w:p w14:paraId="2DC62DC4" w14:textId="77777777" w:rsidR="00146CCD" w:rsidRPr="00146CCD" w:rsidRDefault="00146CCD" w:rsidP="00146CCD">
      <w:pPr>
        <w:numPr>
          <w:ilvl w:val="1"/>
          <w:numId w:val="4"/>
        </w:numPr>
        <w:spacing w:after="0"/>
        <w:rPr>
          <w:rFonts w:ascii="Georgia" w:hAnsi="Georgia"/>
          <w:sz w:val="24"/>
          <w:szCs w:val="24"/>
        </w:rPr>
      </w:pPr>
      <w:r w:rsidRPr="00146CCD">
        <w:rPr>
          <w:rFonts w:ascii="Georgia" w:hAnsi="Georgia"/>
          <w:sz w:val="24"/>
          <w:szCs w:val="24"/>
        </w:rPr>
        <w:t>Pianist – at piano or on additional chair behind piano against the wall</w:t>
      </w:r>
    </w:p>
    <w:p w14:paraId="26D679FE" w14:textId="77777777" w:rsidR="00146CCD" w:rsidRPr="00146CCD" w:rsidRDefault="00146CCD" w:rsidP="00146CCD">
      <w:pPr>
        <w:numPr>
          <w:ilvl w:val="1"/>
          <w:numId w:val="4"/>
        </w:numPr>
        <w:spacing w:after="0"/>
        <w:rPr>
          <w:rFonts w:ascii="Georgia" w:hAnsi="Georgia"/>
          <w:sz w:val="24"/>
          <w:szCs w:val="24"/>
        </w:rPr>
      </w:pPr>
      <w:r w:rsidRPr="00146CCD">
        <w:rPr>
          <w:rFonts w:ascii="Georgia" w:hAnsi="Georgia"/>
          <w:sz w:val="24"/>
          <w:szCs w:val="24"/>
        </w:rPr>
        <w:t>Choir director/other musician – in chair to the rear of the deacon</w:t>
      </w:r>
    </w:p>
    <w:p w14:paraId="0D12CB2F" w14:textId="77777777" w:rsidR="00146CCD" w:rsidRPr="00146CCD" w:rsidRDefault="00146CCD" w:rsidP="00146CCD">
      <w:pPr>
        <w:numPr>
          <w:ilvl w:val="1"/>
          <w:numId w:val="4"/>
        </w:numPr>
        <w:spacing w:after="0"/>
        <w:rPr>
          <w:rFonts w:ascii="Georgia" w:hAnsi="Georgia"/>
          <w:sz w:val="24"/>
          <w:szCs w:val="24"/>
        </w:rPr>
      </w:pPr>
      <w:r w:rsidRPr="00146CCD">
        <w:rPr>
          <w:rFonts w:ascii="Georgia" w:hAnsi="Georgia"/>
          <w:sz w:val="24"/>
          <w:szCs w:val="24"/>
        </w:rPr>
        <w:t xml:space="preserve">Lectors/prayer leaders – seated along the west wall (if in same household), in the second musician space if no second musician is </w:t>
      </w:r>
      <w:proofErr w:type="gramStart"/>
      <w:r w:rsidRPr="00146CCD">
        <w:rPr>
          <w:rFonts w:ascii="Georgia" w:hAnsi="Georgia"/>
          <w:sz w:val="24"/>
          <w:szCs w:val="24"/>
        </w:rPr>
        <w:t>present, or</w:t>
      </w:r>
      <w:proofErr w:type="gramEnd"/>
      <w:r w:rsidRPr="00146CCD">
        <w:rPr>
          <w:rFonts w:ascii="Georgia" w:hAnsi="Georgia"/>
          <w:sz w:val="24"/>
          <w:szCs w:val="24"/>
        </w:rPr>
        <w:t xml:space="preserve"> separated by six feet along the west wall if unrelated.</w:t>
      </w:r>
    </w:p>
    <w:p w14:paraId="25098F9C" w14:textId="77777777" w:rsidR="00146CCD" w:rsidRPr="00146CCD" w:rsidRDefault="00146CCD" w:rsidP="00146CCD">
      <w:pPr>
        <w:numPr>
          <w:ilvl w:val="0"/>
          <w:numId w:val="4"/>
        </w:numPr>
        <w:spacing w:after="0"/>
        <w:rPr>
          <w:rFonts w:ascii="Georgia" w:hAnsi="Georgia"/>
          <w:sz w:val="24"/>
          <w:szCs w:val="24"/>
        </w:rPr>
      </w:pPr>
      <w:r w:rsidRPr="00146CCD">
        <w:rPr>
          <w:rFonts w:ascii="Georgia" w:hAnsi="Georgia"/>
          <w:sz w:val="24"/>
          <w:szCs w:val="24"/>
        </w:rPr>
        <w:t xml:space="preserve">Participants will </w:t>
      </w:r>
      <w:proofErr w:type="gramStart"/>
      <w:r w:rsidRPr="00146CCD">
        <w:rPr>
          <w:rFonts w:ascii="Georgia" w:hAnsi="Georgia"/>
          <w:sz w:val="24"/>
          <w:szCs w:val="24"/>
        </w:rPr>
        <w:t>wear their masks at all times</w:t>
      </w:r>
      <w:proofErr w:type="gramEnd"/>
      <w:r w:rsidRPr="00146CCD">
        <w:rPr>
          <w:rFonts w:ascii="Georgia" w:hAnsi="Georgia"/>
          <w:sz w:val="24"/>
          <w:szCs w:val="24"/>
        </w:rPr>
        <w:t>, except when reading/preaching.</w:t>
      </w:r>
    </w:p>
    <w:p w14:paraId="7AD71CB9" w14:textId="0CEB0D8C" w:rsidR="00146CCD" w:rsidRPr="00146CCD" w:rsidRDefault="00146CCD" w:rsidP="00146CCD">
      <w:pPr>
        <w:numPr>
          <w:ilvl w:val="0"/>
          <w:numId w:val="4"/>
        </w:numPr>
        <w:spacing w:after="0"/>
        <w:rPr>
          <w:rFonts w:ascii="Georgia" w:hAnsi="Georgia"/>
          <w:sz w:val="24"/>
          <w:szCs w:val="24"/>
        </w:rPr>
      </w:pPr>
      <w:r w:rsidRPr="00146CCD">
        <w:rPr>
          <w:rFonts w:ascii="Georgia" w:hAnsi="Georgia"/>
          <w:sz w:val="24"/>
          <w:szCs w:val="24"/>
        </w:rPr>
        <w:t>All solo or congregational</w:t>
      </w:r>
      <w:r w:rsidR="009F41E6">
        <w:rPr>
          <w:rFonts w:ascii="Georgia" w:hAnsi="Georgia"/>
          <w:sz w:val="24"/>
          <w:szCs w:val="24"/>
        </w:rPr>
        <w:t xml:space="preserve"> </w:t>
      </w:r>
      <w:r w:rsidRPr="00146CCD">
        <w:rPr>
          <w:rFonts w:ascii="Georgia" w:hAnsi="Georgia"/>
          <w:sz w:val="24"/>
          <w:szCs w:val="24"/>
        </w:rPr>
        <w:t xml:space="preserve">singing </w:t>
      </w:r>
      <w:r w:rsidR="009F41E6" w:rsidRPr="00784804">
        <w:rPr>
          <w:rFonts w:ascii="Georgia" w:hAnsi="Georgia"/>
          <w:color w:val="171717" w:themeColor="background2" w:themeShade="1A"/>
          <w:sz w:val="24"/>
          <w:szCs w:val="24"/>
        </w:rPr>
        <w:t xml:space="preserve">(when congregational signing is permitted) </w:t>
      </w:r>
      <w:r w:rsidRPr="00146CCD">
        <w:rPr>
          <w:rFonts w:ascii="Georgia" w:hAnsi="Georgia"/>
          <w:sz w:val="24"/>
          <w:szCs w:val="24"/>
        </w:rPr>
        <w:t>shall be done with masks on</w:t>
      </w:r>
      <w:r w:rsidR="00FD770F">
        <w:rPr>
          <w:rFonts w:ascii="Georgia" w:hAnsi="Georgia"/>
          <w:sz w:val="24"/>
          <w:szCs w:val="24"/>
        </w:rPr>
        <w:t>.</w:t>
      </w:r>
    </w:p>
    <w:p w14:paraId="2975E93B" w14:textId="77777777" w:rsidR="00146CCD" w:rsidRPr="00146CCD" w:rsidRDefault="00146CCD" w:rsidP="00146CCD">
      <w:pPr>
        <w:spacing w:after="0"/>
        <w:rPr>
          <w:rFonts w:ascii="Georgia" w:hAnsi="Georgia"/>
          <w:sz w:val="24"/>
          <w:szCs w:val="24"/>
        </w:rPr>
      </w:pPr>
    </w:p>
    <w:p w14:paraId="2B81585F" w14:textId="77777777" w:rsidR="00146CCD" w:rsidRPr="00146CCD" w:rsidRDefault="00146CCD" w:rsidP="00146CCD">
      <w:pPr>
        <w:spacing w:after="0"/>
        <w:rPr>
          <w:rFonts w:ascii="Georgia" w:hAnsi="Georgia"/>
          <w:sz w:val="24"/>
          <w:szCs w:val="24"/>
        </w:rPr>
      </w:pPr>
      <w:r w:rsidRPr="00146CCD">
        <w:rPr>
          <w:rFonts w:ascii="Georgia" w:hAnsi="Georgia"/>
          <w:sz w:val="24"/>
          <w:szCs w:val="24"/>
        </w:rPr>
        <w:t>Other items of note:</w:t>
      </w:r>
    </w:p>
    <w:p w14:paraId="1C28097C" w14:textId="780AF384" w:rsidR="00146CCD" w:rsidRPr="00146CCD" w:rsidRDefault="00146CCD" w:rsidP="00146CCD">
      <w:pPr>
        <w:numPr>
          <w:ilvl w:val="0"/>
          <w:numId w:val="4"/>
        </w:numPr>
        <w:spacing w:after="0"/>
        <w:rPr>
          <w:rFonts w:ascii="Georgia" w:hAnsi="Georgia"/>
          <w:sz w:val="24"/>
          <w:szCs w:val="24"/>
        </w:rPr>
      </w:pPr>
      <w:r w:rsidRPr="00146CCD">
        <w:rPr>
          <w:rFonts w:ascii="Georgia" w:hAnsi="Georgia"/>
          <w:sz w:val="24"/>
          <w:szCs w:val="24"/>
        </w:rPr>
        <w:t>Handling of filming equipment shall only be done by the videographer (</w:t>
      </w:r>
      <w:proofErr w:type="gramStart"/>
      <w:r w:rsidRPr="00146CCD">
        <w:rPr>
          <w:rFonts w:ascii="Georgia" w:hAnsi="Georgia"/>
          <w:sz w:val="24"/>
          <w:szCs w:val="24"/>
        </w:rPr>
        <w:t>with the exception of</w:t>
      </w:r>
      <w:proofErr w:type="gramEnd"/>
      <w:r w:rsidRPr="00146CCD">
        <w:rPr>
          <w:rFonts w:ascii="Georgia" w:hAnsi="Georgia"/>
          <w:sz w:val="24"/>
          <w:szCs w:val="24"/>
        </w:rPr>
        <w:t xml:space="preserve"> handing off the Rector’s phone for filming)</w:t>
      </w:r>
      <w:r w:rsidR="00FD770F">
        <w:rPr>
          <w:rFonts w:ascii="Georgia" w:hAnsi="Georgia"/>
          <w:sz w:val="24"/>
          <w:szCs w:val="24"/>
        </w:rPr>
        <w:t>.</w:t>
      </w:r>
    </w:p>
    <w:p w14:paraId="47008CC6" w14:textId="572CFB60" w:rsidR="00146CCD" w:rsidRPr="00146CCD" w:rsidRDefault="00146CCD" w:rsidP="00146CCD">
      <w:pPr>
        <w:numPr>
          <w:ilvl w:val="0"/>
          <w:numId w:val="4"/>
        </w:numPr>
        <w:spacing w:after="0"/>
        <w:rPr>
          <w:rFonts w:ascii="Georgia" w:hAnsi="Georgia"/>
          <w:sz w:val="24"/>
          <w:szCs w:val="24"/>
        </w:rPr>
      </w:pPr>
      <w:r w:rsidRPr="00146CCD">
        <w:rPr>
          <w:rFonts w:ascii="Georgia" w:hAnsi="Georgia"/>
          <w:sz w:val="24"/>
          <w:szCs w:val="24"/>
        </w:rPr>
        <w:t>The videographer will prop the door open between the nave and hallway for easy access for ringing the bell</w:t>
      </w:r>
      <w:r w:rsidR="00FD770F">
        <w:rPr>
          <w:rFonts w:ascii="Georgia" w:hAnsi="Georgia"/>
          <w:sz w:val="24"/>
          <w:szCs w:val="24"/>
        </w:rPr>
        <w:t>.</w:t>
      </w:r>
    </w:p>
    <w:p w14:paraId="7B2560A4" w14:textId="77777777" w:rsidR="00146CCD" w:rsidRPr="00146CCD" w:rsidRDefault="00146CCD" w:rsidP="00146CCD">
      <w:pPr>
        <w:numPr>
          <w:ilvl w:val="0"/>
          <w:numId w:val="4"/>
        </w:numPr>
        <w:spacing w:after="0"/>
        <w:rPr>
          <w:rFonts w:ascii="Georgia" w:hAnsi="Georgia"/>
          <w:sz w:val="24"/>
          <w:szCs w:val="24"/>
        </w:rPr>
      </w:pPr>
      <w:r w:rsidRPr="00146CCD">
        <w:rPr>
          <w:rFonts w:ascii="Georgia" w:hAnsi="Georgia"/>
          <w:sz w:val="24"/>
          <w:szCs w:val="24"/>
        </w:rPr>
        <w:t xml:space="preserve">Anyone arriving early for the Wednesday feeding program (volunteers or guests) will not be allowed in the nave or chancel </w:t>
      </w:r>
      <w:proofErr w:type="gramStart"/>
      <w:r w:rsidRPr="00146CCD">
        <w:rPr>
          <w:rFonts w:ascii="Georgia" w:hAnsi="Georgia"/>
          <w:sz w:val="24"/>
          <w:szCs w:val="24"/>
        </w:rPr>
        <w:t>areas, but</w:t>
      </w:r>
      <w:proofErr w:type="gramEnd"/>
      <w:r w:rsidRPr="00146CCD">
        <w:rPr>
          <w:rFonts w:ascii="Georgia" w:hAnsi="Georgia"/>
          <w:sz w:val="24"/>
          <w:szCs w:val="24"/>
        </w:rPr>
        <w:t xml:space="preserve"> will need to immediately go to the Parish Hall or front church steps.  A sign will be placed on the door by the Parish Administrator to notify people of this.</w:t>
      </w:r>
    </w:p>
    <w:p w14:paraId="12D22ADD" w14:textId="4C0C9D05" w:rsidR="00146CCD" w:rsidRDefault="00146CCD" w:rsidP="00146CCD">
      <w:pPr>
        <w:spacing w:after="0"/>
        <w:rPr>
          <w:rFonts w:ascii="Georgia" w:hAnsi="Georgia"/>
          <w:sz w:val="24"/>
          <w:szCs w:val="24"/>
        </w:rPr>
      </w:pPr>
    </w:p>
    <w:p w14:paraId="2C17DC06" w14:textId="77777777" w:rsidR="009A14AB" w:rsidRDefault="009A14AB" w:rsidP="009A14AB">
      <w:pPr>
        <w:rPr>
          <w:rFonts w:ascii="Georgia" w:hAnsi="Georgia"/>
          <w:sz w:val="24"/>
          <w:szCs w:val="24"/>
        </w:rPr>
      </w:pPr>
    </w:p>
    <w:p w14:paraId="57EDE1EC" w14:textId="77777777" w:rsidR="009A14AB" w:rsidRDefault="009A14AB" w:rsidP="009A14AB">
      <w:pPr>
        <w:rPr>
          <w:rFonts w:ascii="Georgia" w:hAnsi="Georgia"/>
          <w:sz w:val="24"/>
          <w:szCs w:val="24"/>
        </w:rPr>
      </w:pPr>
    </w:p>
    <w:p w14:paraId="6AA3A803" w14:textId="77777777" w:rsidR="00FD770F" w:rsidRDefault="00FD770F">
      <w:pPr>
        <w:rPr>
          <w:rFonts w:ascii="Georgia" w:hAnsi="Georgia"/>
          <w:sz w:val="24"/>
          <w:szCs w:val="24"/>
        </w:rPr>
      </w:pPr>
      <w:r>
        <w:rPr>
          <w:rFonts w:ascii="Georgia" w:hAnsi="Georgia"/>
          <w:sz w:val="24"/>
          <w:szCs w:val="24"/>
        </w:rPr>
        <w:br w:type="page"/>
      </w:r>
    </w:p>
    <w:p w14:paraId="3CA2C29A" w14:textId="73B4656B" w:rsidR="009A14AB" w:rsidRPr="009A14AB" w:rsidRDefault="009A14AB" w:rsidP="009A14AB">
      <w:pPr>
        <w:spacing w:after="0"/>
        <w:rPr>
          <w:rFonts w:ascii="Georgia" w:hAnsi="Georgia"/>
          <w:sz w:val="24"/>
          <w:szCs w:val="24"/>
        </w:rPr>
      </w:pPr>
      <w:bookmarkStart w:id="9" w:name="_Hlk52951407"/>
      <w:r w:rsidRPr="00574903">
        <w:rPr>
          <w:rFonts w:ascii="Georgia" w:hAnsi="Georgia"/>
          <w:b/>
          <w:bCs/>
          <w:sz w:val="24"/>
          <w:szCs w:val="24"/>
        </w:rPr>
        <w:lastRenderedPageBreak/>
        <w:t>Appendix E</w:t>
      </w:r>
      <w:r>
        <w:rPr>
          <w:rFonts w:ascii="Georgia" w:hAnsi="Georgia"/>
          <w:sz w:val="24"/>
          <w:szCs w:val="24"/>
        </w:rPr>
        <w:t>:</w:t>
      </w:r>
      <w:r w:rsidRPr="009A14AB">
        <w:t xml:space="preserve"> </w:t>
      </w:r>
    </w:p>
    <w:bookmarkEnd w:id="9"/>
    <w:p w14:paraId="28F21D6E" w14:textId="7546EA98" w:rsidR="009A14AB" w:rsidRPr="009A14AB" w:rsidRDefault="009A14AB" w:rsidP="009A14AB">
      <w:pPr>
        <w:spacing w:after="0" w:line="240" w:lineRule="auto"/>
        <w:jc w:val="center"/>
        <w:rPr>
          <w:rFonts w:ascii="Georgia" w:hAnsi="Georgia"/>
          <w:b/>
          <w:bCs/>
          <w:sz w:val="24"/>
          <w:szCs w:val="24"/>
        </w:rPr>
      </w:pPr>
      <w:r w:rsidRPr="009A14AB">
        <w:rPr>
          <w:rFonts w:ascii="Georgia" w:hAnsi="Georgia"/>
          <w:b/>
          <w:bCs/>
          <w:sz w:val="24"/>
          <w:szCs w:val="24"/>
        </w:rPr>
        <w:t xml:space="preserve">Procedures for Lunches </w:t>
      </w:r>
      <w:proofErr w:type="gramStart"/>
      <w:r w:rsidRPr="009A14AB">
        <w:rPr>
          <w:rFonts w:ascii="Georgia" w:hAnsi="Georgia"/>
          <w:b/>
          <w:bCs/>
          <w:sz w:val="24"/>
          <w:szCs w:val="24"/>
        </w:rPr>
        <w:t>To</w:t>
      </w:r>
      <w:proofErr w:type="gramEnd"/>
      <w:r w:rsidRPr="009A14AB">
        <w:rPr>
          <w:rFonts w:ascii="Georgia" w:hAnsi="Georgia"/>
          <w:b/>
          <w:bCs/>
          <w:sz w:val="24"/>
          <w:szCs w:val="24"/>
        </w:rPr>
        <w:t xml:space="preserve"> Go (lunch distribution ministry)</w:t>
      </w:r>
    </w:p>
    <w:p w14:paraId="6B5FBD28" w14:textId="77777777" w:rsidR="009A14AB" w:rsidRPr="009A14AB" w:rsidRDefault="009A14AB" w:rsidP="009A14AB">
      <w:pPr>
        <w:spacing w:after="0" w:line="240" w:lineRule="auto"/>
        <w:jc w:val="center"/>
        <w:rPr>
          <w:rFonts w:ascii="Georgia" w:hAnsi="Georgia"/>
          <w:b/>
          <w:bCs/>
          <w:sz w:val="24"/>
          <w:szCs w:val="24"/>
        </w:rPr>
      </w:pPr>
      <w:r w:rsidRPr="009A14AB">
        <w:rPr>
          <w:rFonts w:ascii="Georgia" w:hAnsi="Georgia"/>
          <w:b/>
          <w:bCs/>
          <w:sz w:val="24"/>
          <w:szCs w:val="24"/>
        </w:rPr>
        <w:t>based on guidelines from the CDC and Pierce County Health Department</w:t>
      </w:r>
    </w:p>
    <w:p w14:paraId="52E88A36" w14:textId="77777777" w:rsidR="009A14AB" w:rsidRPr="009A14AB" w:rsidRDefault="009A14AB" w:rsidP="009A14AB">
      <w:pPr>
        <w:spacing w:after="0" w:line="240" w:lineRule="auto"/>
        <w:jc w:val="center"/>
        <w:rPr>
          <w:rFonts w:ascii="Georgia" w:hAnsi="Georgia"/>
          <w:b/>
          <w:bCs/>
          <w:sz w:val="24"/>
          <w:szCs w:val="24"/>
        </w:rPr>
      </w:pPr>
      <w:r w:rsidRPr="009A14AB">
        <w:rPr>
          <w:rFonts w:ascii="Georgia" w:hAnsi="Georgia"/>
          <w:b/>
          <w:bCs/>
          <w:sz w:val="24"/>
          <w:szCs w:val="24"/>
        </w:rPr>
        <w:t>September 27, 2020</w:t>
      </w:r>
    </w:p>
    <w:p w14:paraId="3E0B1C00" w14:textId="77777777" w:rsidR="009A14AB" w:rsidRPr="009A14AB" w:rsidRDefault="009A14AB" w:rsidP="009A14AB">
      <w:pPr>
        <w:spacing w:after="0" w:line="240" w:lineRule="auto"/>
        <w:rPr>
          <w:rFonts w:ascii="Georgia" w:hAnsi="Georgia"/>
          <w:sz w:val="24"/>
          <w:szCs w:val="24"/>
        </w:rPr>
      </w:pPr>
    </w:p>
    <w:p w14:paraId="4B3DF26F" w14:textId="77777777" w:rsidR="009A14AB" w:rsidRPr="009A14AB" w:rsidRDefault="009A14AB" w:rsidP="009A14AB">
      <w:pPr>
        <w:spacing w:after="0" w:line="240" w:lineRule="auto"/>
        <w:rPr>
          <w:rFonts w:ascii="Georgia" w:hAnsi="Georgia"/>
          <w:b/>
          <w:bCs/>
          <w:sz w:val="24"/>
          <w:szCs w:val="24"/>
        </w:rPr>
      </w:pPr>
      <w:r w:rsidRPr="009A14AB">
        <w:rPr>
          <w:rFonts w:ascii="Georgia" w:hAnsi="Georgia"/>
          <w:b/>
          <w:bCs/>
          <w:sz w:val="24"/>
          <w:szCs w:val="24"/>
        </w:rPr>
        <w:t>General information and personal protection</w:t>
      </w:r>
    </w:p>
    <w:p w14:paraId="228A5C46"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1. </w:t>
      </w:r>
      <w:proofErr w:type="gramStart"/>
      <w:r w:rsidRPr="009A14AB">
        <w:rPr>
          <w:rFonts w:ascii="Georgia" w:hAnsi="Georgia"/>
          <w:sz w:val="24"/>
          <w:szCs w:val="24"/>
        </w:rPr>
        <w:t>Wear a face mask over your mouth and nose at all times</w:t>
      </w:r>
      <w:proofErr w:type="gramEnd"/>
      <w:r w:rsidRPr="009A14AB">
        <w:rPr>
          <w:rFonts w:ascii="Georgia" w:hAnsi="Georgia"/>
          <w:sz w:val="24"/>
          <w:szCs w:val="24"/>
        </w:rPr>
        <w:t>.</w:t>
      </w:r>
    </w:p>
    <w:p w14:paraId="3102BC00"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2. Use social distancing of 6 feet apart from others </w:t>
      </w:r>
      <w:proofErr w:type="gramStart"/>
      <w:r w:rsidRPr="009A14AB">
        <w:rPr>
          <w:rFonts w:ascii="Georgia" w:hAnsi="Georgia"/>
          <w:sz w:val="24"/>
          <w:szCs w:val="24"/>
        </w:rPr>
        <w:t>at all times</w:t>
      </w:r>
      <w:proofErr w:type="gramEnd"/>
      <w:r w:rsidRPr="009A14AB">
        <w:rPr>
          <w:rFonts w:ascii="Georgia" w:hAnsi="Georgia"/>
          <w:sz w:val="24"/>
          <w:szCs w:val="24"/>
        </w:rPr>
        <w:t>.</w:t>
      </w:r>
    </w:p>
    <w:p w14:paraId="50F32C48"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3. Sign into the church using the weekday contact-tracing form (confirming: temperature lower than 100.4, no Covid-19 symptoms).</w:t>
      </w:r>
    </w:p>
    <w:p w14:paraId="1BF6AFA8"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4. Wash and/or sanitize hands and then put on gloves.</w:t>
      </w:r>
    </w:p>
    <w:p w14:paraId="61BD9047" w14:textId="77777777" w:rsidR="009A14AB" w:rsidRPr="009A14AB" w:rsidRDefault="009A14AB" w:rsidP="009A14AB">
      <w:pPr>
        <w:spacing w:after="0" w:line="240" w:lineRule="auto"/>
        <w:rPr>
          <w:rFonts w:ascii="Georgia" w:hAnsi="Georgia"/>
          <w:sz w:val="16"/>
          <w:szCs w:val="16"/>
        </w:rPr>
      </w:pPr>
    </w:p>
    <w:p w14:paraId="4054E23D" w14:textId="77777777" w:rsidR="009A14AB" w:rsidRPr="009A14AB" w:rsidRDefault="009A14AB" w:rsidP="009A14AB">
      <w:pPr>
        <w:spacing w:after="0" w:line="240" w:lineRule="auto"/>
        <w:rPr>
          <w:rFonts w:ascii="Georgia" w:hAnsi="Georgia"/>
          <w:b/>
          <w:bCs/>
          <w:sz w:val="24"/>
          <w:szCs w:val="24"/>
        </w:rPr>
      </w:pPr>
      <w:r w:rsidRPr="009A14AB">
        <w:rPr>
          <w:rFonts w:ascii="Georgia" w:hAnsi="Georgia"/>
          <w:b/>
          <w:bCs/>
          <w:sz w:val="24"/>
          <w:szCs w:val="24"/>
        </w:rPr>
        <w:t>Preparation of tables and food</w:t>
      </w:r>
    </w:p>
    <w:p w14:paraId="13780DF6"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5. Make up sanitizer: 1 tablespoon bleach to 1 quart of water.</w:t>
      </w:r>
    </w:p>
    <w:p w14:paraId="7FBC5AFF"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6. Sanitize the top and sides of all tables used in the preparation of Lunches to Go and the two tables used outside: hand washing station table and table to hold the sack lunches. </w:t>
      </w:r>
    </w:p>
    <w:p w14:paraId="77FBF786"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7. Make up lunches using only prepared pre-packaged items for the lunches: individual packaged bags of chips, pudding cups, fruit cups, commercially prepared and packaged sandwiches, pre-packaged cookies, protein bars, etc.  Include napkin and plastic eating utensils.</w:t>
      </w:r>
    </w:p>
    <w:p w14:paraId="1853B882"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8. Take two medium size tables (already sanitized) outside. </w:t>
      </w:r>
    </w:p>
    <w:p w14:paraId="5EDA0B32"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9. One table goes at the beginning of the walkway. This is the hand washing station.  </w:t>
      </w:r>
    </w:p>
    <w:p w14:paraId="6DEC714D"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Items needed at this table </w:t>
      </w:r>
      <w:proofErr w:type="gramStart"/>
      <w:r w:rsidRPr="009A14AB">
        <w:rPr>
          <w:rFonts w:ascii="Georgia" w:hAnsi="Georgia"/>
          <w:sz w:val="24"/>
          <w:szCs w:val="24"/>
        </w:rPr>
        <w:t>are:</w:t>
      </w:r>
      <w:proofErr w:type="gramEnd"/>
      <w:r w:rsidRPr="009A14AB">
        <w:rPr>
          <w:rFonts w:ascii="Georgia" w:hAnsi="Georgia"/>
          <w:sz w:val="24"/>
          <w:szCs w:val="24"/>
        </w:rPr>
        <w:t xml:space="preserve"> liquid hand soap, warm water in a cooler used to wash the hands, bucket to catch the water used to wash hands, and a roll of paper towels to dry hands.</w:t>
      </w:r>
    </w:p>
    <w:p w14:paraId="22C385A5"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10. Upon the Lunches </w:t>
      </w:r>
      <w:proofErr w:type="gramStart"/>
      <w:r w:rsidRPr="009A14AB">
        <w:rPr>
          <w:rFonts w:ascii="Georgia" w:hAnsi="Georgia"/>
          <w:sz w:val="24"/>
          <w:szCs w:val="24"/>
        </w:rPr>
        <w:t>To</w:t>
      </w:r>
      <w:proofErr w:type="gramEnd"/>
      <w:r w:rsidRPr="009A14AB">
        <w:rPr>
          <w:rFonts w:ascii="Georgia" w:hAnsi="Georgia"/>
          <w:sz w:val="24"/>
          <w:szCs w:val="24"/>
        </w:rPr>
        <w:t xml:space="preserve"> Go table, situated on the porch, are placed: sack lunches labeled by type of sandwich, drinks in cans/bottles, bottled water, and personal size toiletry items in individual bags.</w:t>
      </w:r>
    </w:p>
    <w:p w14:paraId="41EAC95B"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11. During set-up or distribution, no lunch guests </w:t>
      </w:r>
      <w:proofErr w:type="gramStart"/>
      <w:r w:rsidRPr="009A14AB">
        <w:rPr>
          <w:rFonts w:ascii="Georgia" w:hAnsi="Georgia"/>
          <w:sz w:val="24"/>
          <w:szCs w:val="24"/>
        </w:rPr>
        <w:t>are allowed to</w:t>
      </w:r>
      <w:proofErr w:type="gramEnd"/>
      <w:r w:rsidRPr="009A14AB">
        <w:rPr>
          <w:rFonts w:ascii="Georgia" w:hAnsi="Georgia"/>
          <w:sz w:val="24"/>
          <w:szCs w:val="24"/>
        </w:rPr>
        <w:t xml:space="preserve"> go into the church.</w:t>
      </w:r>
    </w:p>
    <w:p w14:paraId="673B8DA9" w14:textId="77777777" w:rsidR="009A14AB" w:rsidRPr="009A14AB" w:rsidRDefault="009A14AB" w:rsidP="009A14AB">
      <w:pPr>
        <w:spacing w:after="0" w:line="240" w:lineRule="auto"/>
        <w:rPr>
          <w:rFonts w:ascii="Georgia" w:hAnsi="Georgia"/>
          <w:sz w:val="16"/>
          <w:szCs w:val="16"/>
        </w:rPr>
      </w:pPr>
    </w:p>
    <w:p w14:paraId="72B671EB" w14:textId="77777777" w:rsidR="009A14AB" w:rsidRPr="009A14AB" w:rsidRDefault="009A14AB" w:rsidP="009A14AB">
      <w:pPr>
        <w:spacing w:after="0" w:line="240" w:lineRule="auto"/>
        <w:rPr>
          <w:rFonts w:ascii="Georgia" w:hAnsi="Georgia"/>
          <w:b/>
          <w:bCs/>
          <w:sz w:val="24"/>
          <w:szCs w:val="24"/>
        </w:rPr>
      </w:pPr>
      <w:r w:rsidRPr="009A14AB">
        <w:rPr>
          <w:rFonts w:ascii="Georgia" w:hAnsi="Georgia"/>
          <w:b/>
          <w:bCs/>
          <w:sz w:val="24"/>
          <w:szCs w:val="24"/>
        </w:rPr>
        <w:t xml:space="preserve">Distribution of food, </w:t>
      </w:r>
      <w:proofErr w:type="gramStart"/>
      <w:r w:rsidRPr="009A14AB">
        <w:rPr>
          <w:rFonts w:ascii="Georgia" w:hAnsi="Georgia"/>
          <w:b/>
          <w:bCs/>
          <w:sz w:val="24"/>
          <w:szCs w:val="24"/>
        </w:rPr>
        <w:t>mail</w:t>
      </w:r>
      <w:proofErr w:type="gramEnd"/>
      <w:r w:rsidRPr="009A14AB">
        <w:rPr>
          <w:rFonts w:ascii="Georgia" w:hAnsi="Georgia"/>
          <w:b/>
          <w:bCs/>
          <w:sz w:val="24"/>
          <w:szCs w:val="24"/>
        </w:rPr>
        <w:t xml:space="preserve"> and bus tickets</w:t>
      </w:r>
    </w:p>
    <w:p w14:paraId="5C3D494B"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12. Maintain a 6-foot distance from all other volunteers and the guests coming to pick up a sack lunch and/or mail.  Masks must be </w:t>
      </w:r>
      <w:proofErr w:type="gramStart"/>
      <w:r w:rsidRPr="009A14AB">
        <w:rPr>
          <w:rFonts w:ascii="Georgia" w:hAnsi="Georgia"/>
          <w:sz w:val="24"/>
          <w:szCs w:val="24"/>
        </w:rPr>
        <w:t>worn at all times</w:t>
      </w:r>
      <w:proofErr w:type="gramEnd"/>
      <w:r w:rsidRPr="009A14AB">
        <w:rPr>
          <w:rFonts w:ascii="Georgia" w:hAnsi="Georgia"/>
          <w:sz w:val="24"/>
          <w:szCs w:val="24"/>
        </w:rPr>
        <w:t xml:space="preserve">.  Wear gloves </w:t>
      </w:r>
      <w:proofErr w:type="gramStart"/>
      <w:r w:rsidRPr="009A14AB">
        <w:rPr>
          <w:rFonts w:ascii="Georgia" w:hAnsi="Georgia"/>
          <w:sz w:val="24"/>
          <w:szCs w:val="24"/>
        </w:rPr>
        <w:t>at all times</w:t>
      </w:r>
      <w:proofErr w:type="gramEnd"/>
      <w:r w:rsidRPr="009A14AB">
        <w:rPr>
          <w:rFonts w:ascii="Georgia" w:hAnsi="Georgia"/>
          <w:sz w:val="24"/>
          <w:szCs w:val="24"/>
        </w:rPr>
        <w:t>.</w:t>
      </w:r>
    </w:p>
    <w:p w14:paraId="3631A514"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13. Let the guests pick up their own sack lunch, drink can and/or water.</w:t>
      </w:r>
    </w:p>
    <w:p w14:paraId="2996BA26"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14. For guests who are picking up mail, lay their mail on the table and let them pick up their mail or provide it to them briefly with extended arm, remaining behind the Lunches to Go table.  This process is the same for bus tickets.</w:t>
      </w:r>
    </w:p>
    <w:p w14:paraId="166FFB08"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 xml:space="preserve">15. For monthly Drive </w:t>
      </w:r>
      <w:proofErr w:type="gramStart"/>
      <w:r w:rsidRPr="009A14AB">
        <w:rPr>
          <w:rFonts w:ascii="Georgia" w:hAnsi="Georgia"/>
          <w:sz w:val="24"/>
          <w:szCs w:val="24"/>
        </w:rPr>
        <w:t>By</w:t>
      </w:r>
      <w:proofErr w:type="gramEnd"/>
      <w:r w:rsidRPr="009A14AB">
        <w:rPr>
          <w:rFonts w:ascii="Georgia" w:hAnsi="Georgia"/>
          <w:sz w:val="24"/>
          <w:szCs w:val="24"/>
        </w:rPr>
        <w:t xml:space="preserve"> Volunteers, waving at the people in the cars and trucks as the vehicles drive by, wear a mask and maintain 6 foot distancing from others.</w:t>
      </w:r>
    </w:p>
    <w:p w14:paraId="60FE105C" w14:textId="77777777" w:rsidR="009A14AB" w:rsidRPr="009A14AB" w:rsidRDefault="009A14AB" w:rsidP="009A14AB">
      <w:pPr>
        <w:spacing w:after="0" w:line="240" w:lineRule="auto"/>
        <w:rPr>
          <w:rFonts w:ascii="Georgia" w:hAnsi="Georgia"/>
          <w:sz w:val="16"/>
          <w:szCs w:val="16"/>
        </w:rPr>
      </w:pPr>
    </w:p>
    <w:p w14:paraId="0DC68AF1" w14:textId="77777777" w:rsidR="009A14AB" w:rsidRPr="009A14AB" w:rsidRDefault="009A14AB" w:rsidP="009A14AB">
      <w:pPr>
        <w:spacing w:after="0" w:line="240" w:lineRule="auto"/>
        <w:rPr>
          <w:rFonts w:ascii="Georgia" w:hAnsi="Georgia"/>
          <w:b/>
          <w:bCs/>
          <w:sz w:val="24"/>
          <w:szCs w:val="24"/>
        </w:rPr>
      </w:pPr>
      <w:proofErr w:type="gramStart"/>
      <w:r w:rsidRPr="009A14AB">
        <w:rPr>
          <w:rFonts w:ascii="Georgia" w:hAnsi="Georgia"/>
          <w:b/>
          <w:bCs/>
          <w:sz w:val="24"/>
          <w:szCs w:val="24"/>
        </w:rPr>
        <w:t>Closing up</w:t>
      </w:r>
      <w:proofErr w:type="gramEnd"/>
      <w:r w:rsidRPr="009A14AB">
        <w:rPr>
          <w:rFonts w:ascii="Georgia" w:hAnsi="Georgia"/>
          <w:b/>
          <w:bCs/>
          <w:sz w:val="24"/>
          <w:szCs w:val="24"/>
        </w:rPr>
        <w:t xml:space="preserve"> process</w:t>
      </w:r>
    </w:p>
    <w:p w14:paraId="14CCFA26" w14:textId="281C420E"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16. At closing bring the two outdoor tables and all other items back into the parish hall and wipe them down with san</w:t>
      </w:r>
      <w:r w:rsidR="005B212B">
        <w:rPr>
          <w:rFonts w:ascii="Georgia" w:hAnsi="Georgia"/>
          <w:sz w:val="24"/>
          <w:szCs w:val="24"/>
        </w:rPr>
        <w:t>i</w:t>
      </w:r>
      <w:r w:rsidRPr="009A14AB">
        <w:rPr>
          <w:rFonts w:ascii="Georgia" w:hAnsi="Georgia"/>
          <w:sz w:val="24"/>
          <w:szCs w:val="24"/>
        </w:rPr>
        <w:t>tizer.</w:t>
      </w:r>
    </w:p>
    <w:p w14:paraId="16A538EF"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17. Make sure bathrooms are cleaned and sanitized.</w:t>
      </w:r>
    </w:p>
    <w:p w14:paraId="5B85D3FB" w14:textId="77777777" w:rsidR="009A14AB" w:rsidRPr="009A14AB" w:rsidRDefault="009A14AB" w:rsidP="009A14AB">
      <w:pPr>
        <w:spacing w:after="0" w:line="240" w:lineRule="auto"/>
        <w:rPr>
          <w:rFonts w:ascii="Georgia" w:hAnsi="Georgia"/>
          <w:sz w:val="24"/>
          <w:szCs w:val="24"/>
        </w:rPr>
      </w:pPr>
      <w:r w:rsidRPr="009A14AB">
        <w:rPr>
          <w:rFonts w:ascii="Georgia" w:hAnsi="Georgia"/>
          <w:sz w:val="24"/>
          <w:szCs w:val="24"/>
        </w:rPr>
        <w:t>18. Pour the sanitizing solution down the drain (new sanitizing solution needs to be made each week).</w:t>
      </w:r>
    </w:p>
    <w:p w14:paraId="6EDD247F" w14:textId="38223600" w:rsidR="009A14AB" w:rsidRDefault="009A14AB" w:rsidP="009A14AB">
      <w:pPr>
        <w:spacing w:after="0" w:line="240" w:lineRule="auto"/>
        <w:rPr>
          <w:rFonts w:ascii="Georgia" w:hAnsi="Georgia"/>
          <w:sz w:val="24"/>
          <w:szCs w:val="24"/>
        </w:rPr>
      </w:pPr>
      <w:r w:rsidRPr="009A14AB">
        <w:rPr>
          <w:rFonts w:ascii="Georgia" w:hAnsi="Georgia"/>
          <w:sz w:val="24"/>
          <w:szCs w:val="24"/>
        </w:rPr>
        <w:t>19. Remove your gloves and wash/sanitize your hands.</w:t>
      </w:r>
    </w:p>
    <w:p w14:paraId="58F8453B" w14:textId="77777777" w:rsidR="00531C1D" w:rsidRDefault="00531C1D">
      <w:pPr>
        <w:rPr>
          <w:rFonts w:ascii="Georgia" w:hAnsi="Georgia"/>
          <w:sz w:val="24"/>
          <w:szCs w:val="24"/>
        </w:rPr>
      </w:pPr>
    </w:p>
    <w:p w14:paraId="4C4E7B64" w14:textId="77777777" w:rsidR="00531C1D" w:rsidRDefault="00531C1D">
      <w:pPr>
        <w:rPr>
          <w:rFonts w:ascii="Georgia" w:hAnsi="Georgia"/>
          <w:sz w:val="24"/>
          <w:szCs w:val="24"/>
        </w:rPr>
      </w:pPr>
    </w:p>
    <w:p w14:paraId="0E4BE4C5" w14:textId="77777777" w:rsidR="00F44FC1" w:rsidRDefault="00F44FC1">
      <w:pPr>
        <w:rPr>
          <w:rFonts w:ascii="Georgia" w:hAnsi="Georgia"/>
          <w:sz w:val="24"/>
          <w:szCs w:val="24"/>
        </w:rPr>
      </w:pPr>
    </w:p>
    <w:p w14:paraId="1DB92EA8" w14:textId="77777777" w:rsidR="00F44FC1" w:rsidRDefault="00F44FC1">
      <w:pPr>
        <w:rPr>
          <w:rFonts w:ascii="Georgia" w:hAnsi="Georgia"/>
          <w:sz w:val="24"/>
          <w:szCs w:val="24"/>
        </w:rPr>
      </w:pPr>
      <w:r>
        <w:rPr>
          <w:rFonts w:ascii="Georgia" w:hAnsi="Georgia"/>
          <w:sz w:val="24"/>
          <w:szCs w:val="24"/>
        </w:rPr>
        <w:br w:type="page"/>
      </w:r>
    </w:p>
    <w:p w14:paraId="4AE0F1FF" w14:textId="6B8B152B" w:rsidR="00F44FC1" w:rsidRDefault="00F44FC1" w:rsidP="00F44FC1">
      <w:pPr>
        <w:spacing w:after="0"/>
        <w:rPr>
          <w:rFonts w:ascii="Georgia" w:hAnsi="Georgia"/>
          <w:sz w:val="24"/>
          <w:szCs w:val="24"/>
        </w:rPr>
      </w:pPr>
      <w:r w:rsidRPr="00574903">
        <w:rPr>
          <w:rFonts w:ascii="Georgia" w:hAnsi="Georgia"/>
          <w:b/>
          <w:bCs/>
          <w:sz w:val="24"/>
          <w:szCs w:val="24"/>
        </w:rPr>
        <w:lastRenderedPageBreak/>
        <w:t xml:space="preserve">Appendix </w:t>
      </w:r>
      <w:r w:rsidR="00574903" w:rsidRPr="00574903">
        <w:rPr>
          <w:rFonts w:ascii="Georgia" w:hAnsi="Georgia"/>
          <w:b/>
          <w:bCs/>
          <w:sz w:val="24"/>
          <w:szCs w:val="24"/>
        </w:rPr>
        <w:t>F</w:t>
      </w:r>
      <w:r w:rsidRPr="00F44FC1">
        <w:rPr>
          <w:rFonts w:ascii="Georgia" w:hAnsi="Georgia"/>
          <w:sz w:val="24"/>
          <w:szCs w:val="24"/>
        </w:rPr>
        <w:t>:</w:t>
      </w:r>
    </w:p>
    <w:p w14:paraId="1649391F" w14:textId="0D77E034" w:rsidR="00F44FC1" w:rsidRPr="00F44FC1" w:rsidRDefault="00F44FC1" w:rsidP="00F44FC1">
      <w:pPr>
        <w:spacing w:after="0"/>
        <w:jc w:val="center"/>
        <w:rPr>
          <w:rFonts w:ascii="Georgia" w:hAnsi="Georgia"/>
          <w:sz w:val="24"/>
          <w:szCs w:val="24"/>
        </w:rPr>
      </w:pPr>
      <w:r w:rsidRPr="00F44FC1">
        <w:rPr>
          <w:rFonts w:ascii="Georgia" w:hAnsi="Georgia"/>
          <w:sz w:val="24"/>
          <w:szCs w:val="24"/>
        </w:rPr>
        <w:t>Procedures for Outside Groups gathering at Christ Episcopal Church, Puyallup,</w:t>
      </w:r>
    </w:p>
    <w:p w14:paraId="12211EE6" w14:textId="77777777" w:rsidR="00F44FC1" w:rsidRPr="00F44FC1" w:rsidRDefault="00F44FC1" w:rsidP="00F44FC1">
      <w:pPr>
        <w:spacing w:after="0"/>
        <w:jc w:val="center"/>
        <w:rPr>
          <w:rFonts w:ascii="Georgia" w:hAnsi="Georgia"/>
          <w:sz w:val="24"/>
          <w:szCs w:val="24"/>
        </w:rPr>
      </w:pPr>
      <w:r w:rsidRPr="00F44FC1">
        <w:rPr>
          <w:rFonts w:ascii="Georgia" w:hAnsi="Georgia"/>
          <w:sz w:val="24"/>
          <w:szCs w:val="24"/>
        </w:rPr>
        <w:t>based on guidelines from the CDC and Pierce County Health Department</w:t>
      </w:r>
    </w:p>
    <w:p w14:paraId="1BAB1FB8" w14:textId="37EA4ECC" w:rsidR="00F44FC1" w:rsidRPr="00F44FC1" w:rsidRDefault="00784804" w:rsidP="00F44FC1">
      <w:pPr>
        <w:spacing w:after="0"/>
        <w:jc w:val="center"/>
        <w:rPr>
          <w:rFonts w:ascii="Georgia" w:hAnsi="Georgia"/>
          <w:sz w:val="24"/>
          <w:szCs w:val="24"/>
        </w:rPr>
      </w:pPr>
      <w:r>
        <w:rPr>
          <w:rFonts w:ascii="Georgia" w:hAnsi="Georgia"/>
          <w:sz w:val="24"/>
          <w:szCs w:val="24"/>
        </w:rPr>
        <w:t>December 23</w:t>
      </w:r>
      <w:r w:rsidR="00F44FC1" w:rsidRPr="00F44FC1">
        <w:rPr>
          <w:rFonts w:ascii="Georgia" w:hAnsi="Georgia"/>
          <w:sz w:val="24"/>
          <w:szCs w:val="24"/>
        </w:rPr>
        <w:t>, 2020</w:t>
      </w:r>
    </w:p>
    <w:p w14:paraId="0EEC983C" w14:textId="77777777" w:rsidR="00F44FC1" w:rsidRPr="00F44FC1" w:rsidRDefault="00F44FC1" w:rsidP="00F44FC1">
      <w:pPr>
        <w:spacing w:after="0"/>
        <w:rPr>
          <w:rFonts w:ascii="Georgia" w:hAnsi="Georgia"/>
          <w:sz w:val="24"/>
          <w:szCs w:val="24"/>
        </w:rPr>
      </w:pPr>
    </w:p>
    <w:p w14:paraId="2598E6BA" w14:textId="77777777" w:rsidR="00F44FC1" w:rsidRPr="00F44FC1" w:rsidRDefault="00F44FC1" w:rsidP="00F44FC1">
      <w:pPr>
        <w:spacing w:after="0"/>
        <w:rPr>
          <w:rFonts w:ascii="Georgia" w:hAnsi="Georgia"/>
          <w:sz w:val="24"/>
          <w:szCs w:val="24"/>
        </w:rPr>
      </w:pPr>
    </w:p>
    <w:p w14:paraId="75D8387F" w14:textId="77777777" w:rsidR="00F44FC1" w:rsidRPr="00F44FC1" w:rsidRDefault="00F44FC1" w:rsidP="00F44FC1">
      <w:pPr>
        <w:spacing w:after="0"/>
        <w:rPr>
          <w:rFonts w:ascii="Georgia" w:hAnsi="Georgia"/>
          <w:sz w:val="24"/>
          <w:szCs w:val="24"/>
        </w:rPr>
      </w:pPr>
      <w:r w:rsidRPr="00F44FC1">
        <w:rPr>
          <w:rFonts w:ascii="Georgia" w:hAnsi="Georgia"/>
          <w:sz w:val="24"/>
          <w:szCs w:val="24"/>
        </w:rPr>
        <w:t>General information and personal protection</w:t>
      </w:r>
    </w:p>
    <w:p w14:paraId="02FC528E" w14:textId="77777777" w:rsidR="00F44FC1" w:rsidRPr="00F44FC1" w:rsidRDefault="00F44FC1" w:rsidP="00F44FC1">
      <w:pPr>
        <w:spacing w:after="0"/>
        <w:rPr>
          <w:rFonts w:ascii="Georgia" w:hAnsi="Georgia"/>
          <w:sz w:val="24"/>
          <w:szCs w:val="24"/>
        </w:rPr>
      </w:pPr>
      <w:r w:rsidRPr="00F44FC1">
        <w:rPr>
          <w:rFonts w:ascii="Georgia" w:hAnsi="Georgia"/>
          <w:sz w:val="24"/>
          <w:szCs w:val="24"/>
        </w:rPr>
        <w:t xml:space="preserve">1. </w:t>
      </w:r>
      <w:proofErr w:type="gramStart"/>
      <w:r w:rsidRPr="00F44FC1">
        <w:rPr>
          <w:rFonts w:ascii="Georgia" w:hAnsi="Georgia"/>
          <w:sz w:val="24"/>
          <w:szCs w:val="24"/>
        </w:rPr>
        <w:t>Wear a face mask over your mouth and nose at all times</w:t>
      </w:r>
      <w:proofErr w:type="gramEnd"/>
      <w:r w:rsidRPr="00F44FC1">
        <w:rPr>
          <w:rFonts w:ascii="Georgia" w:hAnsi="Georgia"/>
          <w:sz w:val="24"/>
          <w:szCs w:val="24"/>
        </w:rPr>
        <w:t>.</w:t>
      </w:r>
    </w:p>
    <w:p w14:paraId="24F7D326" w14:textId="77777777" w:rsidR="00F44FC1" w:rsidRPr="00F44FC1" w:rsidRDefault="00F44FC1" w:rsidP="00F44FC1">
      <w:pPr>
        <w:spacing w:after="0"/>
        <w:rPr>
          <w:rFonts w:ascii="Georgia" w:hAnsi="Georgia"/>
          <w:sz w:val="24"/>
          <w:szCs w:val="24"/>
        </w:rPr>
      </w:pPr>
      <w:r w:rsidRPr="00F44FC1">
        <w:rPr>
          <w:rFonts w:ascii="Georgia" w:hAnsi="Georgia"/>
          <w:sz w:val="24"/>
          <w:szCs w:val="24"/>
        </w:rPr>
        <w:t xml:space="preserve">2. Use social distancing of 6 feet apart from others </w:t>
      </w:r>
      <w:proofErr w:type="gramStart"/>
      <w:r w:rsidRPr="00F44FC1">
        <w:rPr>
          <w:rFonts w:ascii="Georgia" w:hAnsi="Georgia"/>
          <w:sz w:val="24"/>
          <w:szCs w:val="24"/>
        </w:rPr>
        <w:t>at all times</w:t>
      </w:r>
      <w:proofErr w:type="gramEnd"/>
      <w:r w:rsidRPr="00F44FC1">
        <w:rPr>
          <w:rFonts w:ascii="Georgia" w:hAnsi="Georgia"/>
          <w:sz w:val="24"/>
          <w:szCs w:val="24"/>
        </w:rPr>
        <w:t>; groups must be no larger than current Pierce County guidelines dictate.</w:t>
      </w:r>
    </w:p>
    <w:p w14:paraId="526C302C" w14:textId="5E5C6F64" w:rsidR="00F44FC1" w:rsidRPr="00784804" w:rsidRDefault="00F44FC1" w:rsidP="00F44FC1">
      <w:pPr>
        <w:spacing w:after="0"/>
        <w:rPr>
          <w:rFonts w:ascii="Georgia" w:hAnsi="Georgia"/>
          <w:color w:val="171717" w:themeColor="background2" w:themeShade="1A"/>
          <w:sz w:val="24"/>
          <w:szCs w:val="24"/>
        </w:rPr>
      </w:pPr>
      <w:r w:rsidRPr="00F44FC1">
        <w:rPr>
          <w:rFonts w:ascii="Georgia" w:hAnsi="Georgia"/>
          <w:sz w:val="24"/>
          <w:szCs w:val="24"/>
        </w:rPr>
        <w:t xml:space="preserve">3. Sign into the church using </w:t>
      </w:r>
      <w:r w:rsidR="009F41E6" w:rsidRPr="00784804">
        <w:rPr>
          <w:rFonts w:ascii="Georgia" w:hAnsi="Georgia"/>
          <w:color w:val="171717" w:themeColor="background2" w:themeShade="1A"/>
          <w:sz w:val="24"/>
          <w:szCs w:val="24"/>
        </w:rPr>
        <w:t>the Attestation and Consent form in Ap</w:t>
      </w:r>
      <w:r w:rsidR="00020C66" w:rsidRPr="00784804">
        <w:rPr>
          <w:rFonts w:ascii="Georgia" w:hAnsi="Georgia"/>
          <w:color w:val="171717" w:themeColor="background2" w:themeShade="1A"/>
          <w:sz w:val="24"/>
          <w:szCs w:val="24"/>
        </w:rPr>
        <w:t>pendix B which records contact information for those attending.</w:t>
      </w:r>
    </w:p>
    <w:p w14:paraId="1B80F0E3" w14:textId="77777777" w:rsidR="00F44FC1" w:rsidRPr="00F44FC1" w:rsidRDefault="00F44FC1" w:rsidP="00F44FC1">
      <w:pPr>
        <w:spacing w:after="0"/>
        <w:rPr>
          <w:rFonts w:ascii="Georgia" w:hAnsi="Georgia"/>
          <w:sz w:val="24"/>
          <w:szCs w:val="24"/>
        </w:rPr>
      </w:pPr>
      <w:r w:rsidRPr="00F44FC1">
        <w:rPr>
          <w:rFonts w:ascii="Georgia" w:hAnsi="Georgia"/>
          <w:sz w:val="24"/>
          <w:szCs w:val="24"/>
        </w:rPr>
        <w:t>4. Wash and/or sanitize hands.</w:t>
      </w:r>
    </w:p>
    <w:p w14:paraId="3CA5F355" w14:textId="77777777" w:rsidR="00F44FC1" w:rsidRPr="00F44FC1" w:rsidRDefault="00F44FC1" w:rsidP="00F44FC1">
      <w:pPr>
        <w:spacing w:after="0"/>
        <w:rPr>
          <w:rFonts w:ascii="Georgia" w:hAnsi="Georgia"/>
          <w:sz w:val="24"/>
          <w:szCs w:val="24"/>
        </w:rPr>
      </w:pPr>
    </w:p>
    <w:p w14:paraId="4574C691" w14:textId="77777777" w:rsidR="00F44FC1" w:rsidRPr="00F44FC1" w:rsidRDefault="00F44FC1" w:rsidP="00F44FC1">
      <w:pPr>
        <w:spacing w:after="0"/>
        <w:rPr>
          <w:rFonts w:ascii="Georgia" w:hAnsi="Georgia"/>
          <w:sz w:val="24"/>
          <w:szCs w:val="24"/>
        </w:rPr>
      </w:pPr>
      <w:r w:rsidRPr="00F44FC1">
        <w:rPr>
          <w:rFonts w:ascii="Georgia" w:hAnsi="Georgia"/>
          <w:sz w:val="24"/>
          <w:szCs w:val="24"/>
        </w:rPr>
        <w:t>Preparation of space to be used (to be done by group contact)</w:t>
      </w:r>
    </w:p>
    <w:p w14:paraId="2BF2757B" w14:textId="77777777" w:rsidR="00F44FC1" w:rsidRPr="00F44FC1" w:rsidRDefault="00F44FC1" w:rsidP="00F44FC1">
      <w:pPr>
        <w:spacing w:after="0"/>
        <w:rPr>
          <w:rFonts w:ascii="Georgia" w:hAnsi="Georgia"/>
          <w:sz w:val="24"/>
          <w:szCs w:val="24"/>
        </w:rPr>
      </w:pPr>
      <w:r w:rsidRPr="00F44FC1">
        <w:rPr>
          <w:rFonts w:ascii="Georgia" w:hAnsi="Georgia"/>
          <w:sz w:val="24"/>
          <w:szCs w:val="24"/>
        </w:rPr>
        <w:t>5. With gloves on, make up sanitizer: 1 tablespoon bleach to 1 quart of water (bottle, bleach and water found in kitchen).</w:t>
      </w:r>
    </w:p>
    <w:p w14:paraId="0F91AA22" w14:textId="77777777" w:rsidR="00F44FC1" w:rsidRPr="00F44FC1" w:rsidRDefault="00F44FC1" w:rsidP="00F44FC1">
      <w:pPr>
        <w:spacing w:after="0"/>
        <w:rPr>
          <w:rFonts w:ascii="Georgia" w:hAnsi="Georgia"/>
          <w:sz w:val="24"/>
          <w:szCs w:val="24"/>
        </w:rPr>
      </w:pPr>
      <w:r w:rsidRPr="00F44FC1">
        <w:rPr>
          <w:rFonts w:ascii="Georgia" w:hAnsi="Georgia"/>
          <w:sz w:val="24"/>
          <w:szCs w:val="24"/>
        </w:rPr>
        <w:t>6. Sanitize the top and sides of all tables used by the group.  Let the bleach solution sit for one minute prior to wiping off.</w:t>
      </w:r>
    </w:p>
    <w:p w14:paraId="6238818A" w14:textId="77777777" w:rsidR="00F44FC1" w:rsidRPr="00F44FC1" w:rsidRDefault="00F44FC1" w:rsidP="00F44FC1">
      <w:pPr>
        <w:spacing w:after="0"/>
        <w:rPr>
          <w:rFonts w:ascii="Georgia" w:hAnsi="Georgia"/>
          <w:sz w:val="24"/>
          <w:szCs w:val="24"/>
        </w:rPr>
      </w:pPr>
      <w:r w:rsidRPr="00F44FC1">
        <w:rPr>
          <w:rFonts w:ascii="Georgia" w:hAnsi="Georgia"/>
          <w:sz w:val="24"/>
          <w:szCs w:val="24"/>
        </w:rPr>
        <w:t>7. Use Clorox disinfecting wipes (also found in kitchen) to wipe the metal portions of the chairs to be used.</w:t>
      </w:r>
    </w:p>
    <w:p w14:paraId="2CCE64E6" w14:textId="4E47E197" w:rsidR="00F44FC1" w:rsidRPr="00020C66" w:rsidRDefault="00F44FC1" w:rsidP="00F44FC1">
      <w:pPr>
        <w:spacing w:after="0"/>
        <w:rPr>
          <w:rFonts w:ascii="Georgia" w:hAnsi="Georgia"/>
          <w:color w:val="FF0000"/>
          <w:sz w:val="24"/>
          <w:szCs w:val="24"/>
        </w:rPr>
      </w:pPr>
      <w:r w:rsidRPr="00F44FC1">
        <w:rPr>
          <w:rFonts w:ascii="Georgia" w:hAnsi="Georgia"/>
          <w:sz w:val="24"/>
          <w:szCs w:val="24"/>
        </w:rPr>
        <w:t>8. Restrooms are not available for use during this time for groups meeting 2 hours or less</w:t>
      </w:r>
      <w:r w:rsidR="00784804">
        <w:rPr>
          <w:rFonts w:ascii="Georgia" w:hAnsi="Georgia"/>
          <w:sz w:val="24"/>
          <w:szCs w:val="24"/>
        </w:rPr>
        <w:t xml:space="preserve"> (as informed by previously receiving a copy of these procedures)</w:t>
      </w:r>
      <w:r w:rsidRPr="00F44FC1">
        <w:rPr>
          <w:rFonts w:ascii="Georgia" w:hAnsi="Georgia"/>
          <w:sz w:val="24"/>
          <w:szCs w:val="24"/>
        </w:rPr>
        <w:t>.</w:t>
      </w:r>
      <w:r w:rsidR="00020C66">
        <w:rPr>
          <w:rFonts w:ascii="Georgia" w:hAnsi="Georgia"/>
          <w:sz w:val="24"/>
          <w:szCs w:val="24"/>
        </w:rPr>
        <w:t xml:space="preserve"> </w:t>
      </w:r>
      <w:r w:rsidR="00020C66">
        <w:rPr>
          <w:rFonts w:ascii="Georgia" w:hAnsi="Georgia"/>
          <w:color w:val="FF0000"/>
          <w:sz w:val="24"/>
          <w:szCs w:val="24"/>
        </w:rPr>
        <w:t xml:space="preserve"> </w:t>
      </w:r>
    </w:p>
    <w:p w14:paraId="05019643" w14:textId="77777777" w:rsidR="00F44FC1" w:rsidRPr="00F44FC1" w:rsidRDefault="00F44FC1" w:rsidP="00F44FC1">
      <w:pPr>
        <w:spacing w:after="0"/>
        <w:rPr>
          <w:rFonts w:ascii="Georgia" w:hAnsi="Georgia"/>
          <w:sz w:val="24"/>
          <w:szCs w:val="24"/>
        </w:rPr>
      </w:pPr>
    </w:p>
    <w:p w14:paraId="28EE3F7D" w14:textId="77777777" w:rsidR="00F44FC1" w:rsidRPr="00F44FC1" w:rsidRDefault="00F44FC1" w:rsidP="00F44FC1">
      <w:pPr>
        <w:spacing w:after="0"/>
        <w:rPr>
          <w:rFonts w:ascii="Georgia" w:hAnsi="Georgia"/>
          <w:sz w:val="24"/>
          <w:szCs w:val="24"/>
        </w:rPr>
      </w:pPr>
      <w:r w:rsidRPr="00F44FC1">
        <w:rPr>
          <w:rFonts w:ascii="Georgia" w:hAnsi="Georgia"/>
          <w:sz w:val="24"/>
          <w:szCs w:val="24"/>
        </w:rPr>
        <w:t>During the meeting</w:t>
      </w:r>
    </w:p>
    <w:p w14:paraId="57066C42" w14:textId="77777777" w:rsidR="00F44FC1" w:rsidRPr="00F44FC1" w:rsidRDefault="00F44FC1" w:rsidP="00F44FC1">
      <w:pPr>
        <w:spacing w:after="0"/>
        <w:rPr>
          <w:rFonts w:ascii="Georgia" w:hAnsi="Georgia"/>
          <w:sz w:val="24"/>
          <w:szCs w:val="24"/>
        </w:rPr>
      </w:pPr>
      <w:r w:rsidRPr="00F44FC1">
        <w:rPr>
          <w:rFonts w:ascii="Georgia" w:hAnsi="Georgia"/>
          <w:sz w:val="24"/>
          <w:szCs w:val="24"/>
        </w:rPr>
        <w:t xml:space="preserve">9. Maintain a 6-foot distance from all other participants.  Masks must be </w:t>
      </w:r>
      <w:proofErr w:type="gramStart"/>
      <w:r w:rsidRPr="00F44FC1">
        <w:rPr>
          <w:rFonts w:ascii="Georgia" w:hAnsi="Georgia"/>
          <w:sz w:val="24"/>
          <w:szCs w:val="24"/>
        </w:rPr>
        <w:t>worn at all times</w:t>
      </w:r>
      <w:proofErr w:type="gramEnd"/>
      <w:r w:rsidRPr="00F44FC1">
        <w:rPr>
          <w:rFonts w:ascii="Georgia" w:hAnsi="Georgia"/>
          <w:sz w:val="24"/>
          <w:szCs w:val="24"/>
        </w:rPr>
        <w:t xml:space="preserve">.  </w:t>
      </w:r>
    </w:p>
    <w:p w14:paraId="2C74159E" w14:textId="77777777" w:rsidR="00F44FC1" w:rsidRPr="00F44FC1" w:rsidRDefault="00F44FC1" w:rsidP="00F44FC1">
      <w:pPr>
        <w:spacing w:after="0"/>
        <w:rPr>
          <w:rFonts w:ascii="Georgia" w:hAnsi="Georgia"/>
          <w:sz w:val="24"/>
          <w:szCs w:val="24"/>
        </w:rPr>
      </w:pPr>
      <w:r w:rsidRPr="00F44FC1">
        <w:rPr>
          <w:rFonts w:ascii="Georgia" w:hAnsi="Georgia"/>
          <w:sz w:val="24"/>
          <w:szCs w:val="24"/>
        </w:rPr>
        <w:t>10. There can be no shared meals, drinks, or other shared items.</w:t>
      </w:r>
    </w:p>
    <w:p w14:paraId="7C6E089D" w14:textId="77777777" w:rsidR="00F44FC1" w:rsidRPr="00F44FC1" w:rsidRDefault="00F44FC1" w:rsidP="00F44FC1">
      <w:pPr>
        <w:spacing w:after="0"/>
        <w:rPr>
          <w:rFonts w:ascii="Georgia" w:hAnsi="Georgia"/>
          <w:sz w:val="24"/>
          <w:szCs w:val="24"/>
        </w:rPr>
      </w:pPr>
      <w:r w:rsidRPr="00F44FC1">
        <w:rPr>
          <w:rFonts w:ascii="Georgia" w:hAnsi="Georgia"/>
          <w:sz w:val="24"/>
          <w:szCs w:val="24"/>
        </w:rPr>
        <w:t>11. If possible, open windows for best ventilation.</w:t>
      </w:r>
    </w:p>
    <w:p w14:paraId="244D7469" w14:textId="77777777" w:rsidR="00F44FC1" w:rsidRPr="00F44FC1" w:rsidRDefault="00F44FC1" w:rsidP="00F44FC1">
      <w:pPr>
        <w:spacing w:after="0"/>
        <w:rPr>
          <w:rFonts w:ascii="Georgia" w:hAnsi="Georgia"/>
          <w:sz w:val="24"/>
          <w:szCs w:val="24"/>
        </w:rPr>
      </w:pPr>
    </w:p>
    <w:p w14:paraId="4A779FE8" w14:textId="77777777" w:rsidR="00F44FC1" w:rsidRPr="00F44FC1" w:rsidRDefault="00F44FC1" w:rsidP="00F44FC1">
      <w:pPr>
        <w:spacing w:after="0"/>
        <w:rPr>
          <w:rFonts w:ascii="Georgia" w:hAnsi="Georgia"/>
          <w:sz w:val="24"/>
          <w:szCs w:val="24"/>
        </w:rPr>
      </w:pPr>
      <w:proofErr w:type="gramStart"/>
      <w:r w:rsidRPr="00F44FC1">
        <w:rPr>
          <w:rFonts w:ascii="Georgia" w:hAnsi="Georgia"/>
          <w:sz w:val="24"/>
          <w:szCs w:val="24"/>
        </w:rPr>
        <w:t>Closing up</w:t>
      </w:r>
      <w:proofErr w:type="gramEnd"/>
      <w:r w:rsidRPr="00F44FC1">
        <w:rPr>
          <w:rFonts w:ascii="Georgia" w:hAnsi="Georgia"/>
          <w:sz w:val="24"/>
          <w:szCs w:val="24"/>
        </w:rPr>
        <w:t xml:space="preserve"> process</w:t>
      </w:r>
    </w:p>
    <w:p w14:paraId="6A3E7739" w14:textId="77777777" w:rsidR="00F44FC1" w:rsidRPr="00F44FC1" w:rsidRDefault="00F44FC1" w:rsidP="00F44FC1">
      <w:pPr>
        <w:spacing w:after="0"/>
        <w:rPr>
          <w:rFonts w:ascii="Georgia" w:hAnsi="Georgia"/>
          <w:sz w:val="24"/>
          <w:szCs w:val="24"/>
        </w:rPr>
      </w:pPr>
      <w:r w:rsidRPr="00F44FC1">
        <w:rPr>
          <w:rFonts w:ascii="Georgia" w:hAnsi="Georgia"/>
          <w:sz w:val="24"/>
          <w:szCs w:val="24"/>
        </w:rPr>
        <w:t xml:space="preserve">12. Putting on gloves, wipe down all tables used with </w:t>
      </w:r>
      <w:proofErr w:type="spellStart"/>
      <w:r w:rsidRPr="00F44FC1">
        <w:rPr>
          <w:rFonts w:ascii="Georgia" w:hAnsi="Georgia"/>
          <w:sz w:val="24"/>
          <w:szCs w:val="24"/>
        </w:rPr>
        <w:t>santizer</w:t>
      </w:r>
      <w:proofErr w:type="spellEnd"/>
      <w:r w:rsidRPr="00F44FC1">
        <w:rPr>
          <w:rFonts w:ascii="Georgia" w:hAnsi="Georgia"/>
          <w:sz w:val="24"/>
          <w:szCs w:val="24"/>
        </w:rPr>
        <w:t>, let sit, and wipe off.</w:t>
      </w:r>
    </w:p>
    <w:p w14:paraId="7970ADC7" w14:textId="77777777" w:rsidR="00F44FC1" w:rsidRPr="00F44FC1" w:rsidRDefault="00F44FC1" w:rsidP="00F44FC1">
      <w:pPr>
        <w:spacing w:after="0"/>
        <w:rPr>
          <w:rFonts w:ascii="Georgia" w:hAnsi="Georgia"/>
          <w:sz w:val="24"/>
          <w:szCs w:val="24"/>
        </w:rPr>
      </w:pPr>
      <w:r w:rsidRPr="00F44FC1">
        <w:rPr>
          <w:rFonts w:ascii="Georgia" w:hAnsi="Georgia"/>
          <w:sz w:val="24"/>
          <w:szCs w:val="24"/>
        </w:rPr>
        <w:t>13. Use Clorox disinfecting wipes to wipe the metal portions of the chairs to be used.</w:t>
      </w:r>
    </w:p>
    <w:p w14:paraId="72C7B6F5" w14:textId="77777777" w:rsidR="00F44FC1" w:rsidRPr="00F44FC1" w:rsidRDefault="00F44FC1" w:rsidP="00F44FC1">
      <w:pPr>
        <w:spacing w:after="0"/>
        <w:rPr>
          <w:rFonts w:ascii="Georgia" w:hAnsi="Georgia"/>
          <w:sz w:val="24"/>
          <w:szCs w:val="24"/>
        </w:rPr>
      </w:pPr>
      <w:r w:rsidRPr="00F44FC1">
        <w:rPr>
          <w:rFonts w:ascii="Georgia" w:hAnsi="Georgia"/>
          <w:sz w:val="24"/>
          <w:szCs w:val="24"/>
        </w:rPr>
        <w:t>14. If there has been an emergency and any other part of the building has been used (kitchen or bathroom), make sure these areas are also cleaned and sanitized before leaving.</w:t>
      </w:r>
    </w:p>
    <w:p w14:paraId="72C2C505" w14:textId="77777777" w:rsidR="00F44FC1" w:rsidRPr="00F44FC1" w:rsidRDefault="00F44FC1" w:rsidP="00F44FC1">
      <w:pPr>
        <w:spacing w:after="0"/>
        <w:rPr>
          <w:rFonts w:ascii="Georgia" w:hAnsi="Georgia"/>
          <w:sz w:val="24"/>
          <w:szCs w:val="24"/>
        </w:rPr>
      </w:pPr>
      <w:r w:rsidRPr="00F44FC1">
        <w:rPr>
          <w:rFonts w:ascii="Georgia" w:hAnsi="Georgia"/>
          <w:sz w:val="24"/>
          <w:szCs w:val="24"/>
        </w:rPr>
        <w:t>15. Pour the sanitizing solution down the drain (new sanitizing solution needs to be made each day).</w:t>
      </w:r>
    </w:p>
    <w:p w14:paraId="350D3FF0" w14:textId="77777777" w:rsidR="00F44FC1" w:rsidRPr="00F44FC1" w:rsidRDefault="00F44FC1" w:rsidP="00F44FC1">
      <w:pPr>
        <w:spacing w:after="0"/>
        <w:rPr>
          <w:rFonts w:ascii="Georgia" w:hAnsi="Georgia"/>
          <w:sz w:val="24"/>
          <w:szCs w:val="24"/>
        </w:rPr>
      </w:pPr>
      <w:r w:rsidRPr="00F44FC1">
        <w:rPr>
          <w:rFonts w:ascii="Georgia" w:hAnsi="Georgia"/>
          <w:sz w:val="24"/>
          <w:szCs w:val="24"/>
        </w:rPr>
        <w:t>16. Remove your gloves and wash/sanitize your hands.</w:t>
      </w:r>
    </w:p>
    <w:p w14:paraId="39151C88" w14:textId="77777777" w:rsidR="00254E15" w:rsidRDefault="00F44FC1" w:rsidP="00F44FC1">
      <w:pPr>
        <w:spacing w:after="0"/>
        <w:rPr>
          <w:rFonts w:ascii="Georgia" w:hAnsi="Georgia"/>
          <w:sz w:val="24"/>
          <w:szCs w:val="24"/>
        </w:rPr>
      </w:pPr>
      <w:r w:rsidRPr="00F44FC1">
        <w:rPr>
          <w:rFonts w:ascii="Georgia" w:hAnsi="Georgia"/>
          <w:sz w:val="24"/>
          <w:szCs w:val="24"/>
        </w:rPr>
        <w:t xml:space="preserve">17. Make sure all windows/doors are closed/locked and any trash generated has been removed to trash can. </w:t>
      </w:r>
    </w:p>
    <w:p w14:paraId="2CFF1208" w14:textId="77777777" w:rsidR="00254E15" w:rsidRDefault="00254E15" w:rsidP="00F44FC1">
      <w:pPr>
        <w:spacing w:after="0"/>
        <w:rPr>
          <w:rFonts w:ascii="Georgia" w:hAnsi="Georgia"/>
          <w:sz w:val="24"/>
          <w:szCs w:val="24"/>
        </w:rPr>
      </w:pPr>
    </w:p>
    <w:p w14:paraId="13791EA7" w14:textId="77777777" w:rsidR="00254E15" w:rsidRDefault="00254E15">
      <w:pPr>
        <w:rPr>
          <w:rFonts w:ascii="Georgia" w:hAnsi="Georgia"/>
          <w:sz w:val="24"/>
          <w:szCs w:val="24"/>
        </w:rPr>
      </w:pPr>
      <w:r>
        <w:rPr>
          <w:rFonts w:ascii="Georgia" w:hAnsi="Georgia"/>
          <w:sz w:val="24"/>
          <w:szCs w:val="24"/>
        </w:rPr>
        <w:br w:type="page"/>
      </w:r>
    </w:p>
    <w:p w14:paraId="112514F5" w14:textId="1C49EAC0" w:rsidR="00254E15" w:rsidRDefault="00254E15" w:rsidP="00254E15">
      <w:pPr>
        <w:spacing w:after="0"/>
        <w:rPr>
          <w:rFonts w:ascii="Georgia" w:hAnsi="Georgia"/>
          <w:sz w:val="24"/>
          <w:szCs w:val="24"/>
        </w:rPr>
      </w:pPr>
      <w:r w:rsidRPr="00254E15">
        <w:rPr>
          <w:rFonts w:ascii="Georgia" w:hAnsi="Georgia"/>
          <w:b/>
          <w:bCs/>
          <w:sz w:val="24"/>
          <w:szCs w:val="24"/>
        </w:rPr>
        <w:lastRenderedPageBreak/>
        <w:t xml:space="preserve">Appendix </w:t>
      </w:r>
      <w:r w:rsidR="00574903" w:rsidRPr="00574903">
        <w:rPr>
          <w:rFonts w:ascii="Georgia" w:hAnsi="Georgia"/>
          <w:b/>
          <w:bCs/>
          <w:sz w:val="24"/>
          <w:szCs w:val="24"/>
        </w:rPr>
        <w:t>G</w:t>
      </w:r>
      <w:r w:rsidRPr="00254E15">
        <w:rPr>
          <w:rFonts w:ascii="Georgia" w:hAnsi="Georgia"/>
          <w:sz w:val="24"/>
          <w:szCs w:val="24"/>
        </w:rPr>
        <w:t xml:space="preserve">: </w:t>
      </w:r>
      <w:r>
        <w:rPr>
          <w:rFonts w:ascii="Georgia" w:hAnsi="Georgia"/>
          <w:sz w:val="24"/>
          <w:szCs w:val="24"/>
        </w:rPr>
        <w:t xml:space="preserve">  Seating (Parishioners are to be seated by “bubble” within each “blue box”)</w:t>
      </w:r>
    </w:p>
    <w:p w14:paraId="30CEA642" w14:textId="02CD00BB" w:rsidR="00254E15" w:rsidRDefault="00254E15" w:rsidP="00254E15">
      <w:pPr>
        <w:spacing w:after="0"/>
        <w:rPr>
          <w:rFonts w:ascii="Georgia" w:hAnsi="Georgia"/>
          <w:sz w:val="24"/>
          <w:szCs w:val="24"/>
        </w:rPr>
      </w:pPr>
    </w:p>
    <w:p w14:paraId="0DA1B5BE" w14:textId="6A29710A" w:rsidR="00254E15" w:rsidRPr="00254E15" w:rsidRDefault="00254E15" w:rsidP="00254E15">
      <w:pPr>
        <w:spacing w:after="0"/>
        <w:rPr>
          <w:rFonts w:ascii="Georgia" w:hAnsi="Georgia"/>
          <w:sz w:val="24"/>
          <w:szCs w:val="24"/>
        </w:rPr>
      </w:pPr>
      <w:r>
        <w:rPr>
          <w:rFonts w:ascii="Georgia" w:hAnsi="Georgia"/>
          <w:noProof/>
          <w:sz w:val="24"/>
          <w:szCs w:val="24"/>
        </w:rPr>
        <w:drawing>
          <wp:inline distT="0" distB="0" distL="0" distR="0" wp14:anchorId="063DAFC7" wp14:editId="4C1036EF">
            <wp:extent cx="4146550" cy="555102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747" cy="5572710"/>
                    </a:xfrm>
                    <a:prstGeom prst="rect">
                      <a:avLst/>
                    </a:prstGeom>
                    <a:noFill/>
                    <a:ln>
                      <a:noFill/>
                    </a:ln>
                  </pic:spPr>
                </pic:pic>
              </a:graphicData>
            </a:graphic>
          </wp:inline>
        </w:drawing>
      </w:r>
    </w:p>
    <w:p w14:paraId="202A7653" w14:textId="50637B2C" w:rsidR="00531C1D" w:rsidRDefault="00531C1D" w:rsidP="00F44FC1">
      <w:pPr>
        <w:spacing w:after="0"/>
        <w:rPr>
          <w:rFonts w:ascii="Georgia" w:hAnsi="Georgia"/>
          <w:sz w:val="24"/>
          <w:szCs w:val="24"/>
        </w:rPr>
      </w:pPr>
      <w:r>
        <w:rPr>
          <w:rFonts w:ascii="Georgia" w:hAnsi="Georgia"/>
          <w:sz w:val="24"/>
          <w:szCs w:val="24"/>
        </w:rPr>
        <w:br w:type="page"/>
      </w:r>
    </w:p>
    <w:p w14:paraId="5D266723" w14:textId="0287A7F9" w:rsidR="00531C1D" w:rsidRPr="00531C1D" w:rsidRDefault="00531C1D" w:rsidP="00531C1D">
      <w:pPr>
        <w:rPr>
          <w:rFonts w:ascii="Georgia" w:hAnsi="Georgia"/>
          <w:sz w:val="24"/>
          <w:szCs w:val="24"/>
        </w:rPr>
      </w:pPr>
      <w:r w:rsidRPr="00F26C33">
        <w:rPr>
          <w:rFonts w:ascii="Georgia" w:hAnsi="Georgia"/>
          <w:b/>
          <w:bCs/>
          <w:sz w:val="24"/>
          <w:szCs w:val="24"/>
        </w:rPr>
        <w:lastRenderedPageBreak/>
        <w:t xml:space="preserve">Appendix </w:t>
      </w:r>
      <w:r w:rsidR="00574903" w:rsidRPr="00F26C33">
        <w:rPr>
          <w:rFonts w:ascii="Georgia" w:hAnsi="Georgia"/>
          <w:b/>
          <w:bCs/>
          <w:sz w:val="24"/>
          <w:szCs w:val="24"/>
        </w:rPr>
        <w:t>H</w:t>
      </w:r>
      <w:r w:rsidRPr="00531C1D">
        <w:rPr>
          <w:rFonts w:ascii="Georgia" w:hAnsi="Georgia"/>
          <w:sz w:val="24"/>
          <w:szCs w:val="24"/>
        </w:rPr>
        <w:t>: Washington State Reopening Phases</w:t>
      </w:r>
    </w:p>
    <w:p w14:paraId="38D6EC76" w14:textId="180A0634" w:rsidR="00531C1D" w:rsidRDefault="00531C1D">
      <w:pPr>
        <w:rPr>
          <w:rFonts w:ascii="Georgia" w:hAnsi="Georgia"/>
          <w:sz w:val="24"/>
          <w:szCs w:val="24"/>
        </w:rPr>
      </w:pPr>
    </w:p>
    <w:p w14:paraId="3D93408F" w14:textId="2B350F47" w:rsidR="00531C1D" w:rsidRDefault="00531C1D">
      <w:pPr>
        <w:rPr>
          <w:rFonts w:ascii="Georgia" w:hAnsi="Georgia"/>
          <w:sz w:val="24"/>
          <w:szCs w:val="24"/>
        </w:rPr>
      </w:pPr>
      <w:r>
        <w:rPr>
          <w:rFonts w:ascii="Georgia" w:hAnsi="Georgia"/>
          <w:noProof/>
          <w:sz w:val="24"/>
          <w:szCs w:val="24"/>
        </w:rPr>
        <w:drawing>
          <wp:inline distT="0" distB="0" distL="0" distR="0" wp14:anchorId="78F07E1B" wp14:editId="3EE67C23">
            <wp:extent cx="5572125" cy="76631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125" cy="7663180"/>
                    </a:xfrm>
                    <a:prstGeom prst="rect">
                      <a:avLst/>
                    </a:prstGeom>
                    <a:noFill/>
                  </pic:spPr>
                </pic:pic>
              </a:graphicData>
            </a:graphic>
          </wp:inline>
        </w:drawing>
      </w:r>
      <w:r>
        <w:rPr>
          <w:rFonts w:ascii="Georgia" w:hAnsi="Georgia"/>
          <w:sz w:val="24"/>
          <w:szCs w:val="24"/>
        </w:rPr>
        <w:br w:type="page"/>
      </w:r>
    </w:p>
    <w:p w14:paraId="5E659EBC" w14:textId="2647253B" w:rsidR="0086744F" w:rsidRDefault="00D85EDE">
      <w:pPr>
        <w:rPr>
          <w:rFonts w:ascii="Georgia" w:hAnsi="Georgia"/>
          <w:sz w:val="24"/>
          <w:szCs w:val="24"/>
        </w:rPr>
      </w:pPr>
      <w:bookmarkStart w:id="10" w:name="_Hlk52950790"/>
      <w:bookmarkStart w:id="11" w:name="_Hlk52950964"/>
      <w:r w:rsidRPr="00F26C33">
        <w:rPr>
          <w:rFonts w:ascii="Georgia" w:hAnsi="Georgia"/>
          <w:b/>
          <w:bCs/>
          <w:sz w:val="24"/>
          <w:szCs w:val="24"/>
        </w:rPr>
        <w:lastRenderedPageBreak/>
        <w:t>A</w:t>
      </w:r>
      <w:r w:rsidR="009A14AB" w:rsidRPr="00F26C33">
        <w:rPr>
          <w:rFonts w:ascii="Georgia" w:hAnsi="Georgia"/>
          <w:b/>
          <w:bCs/>
          <w:sz w:val="24"/>
          <w:szCs w:val="24"/>
        </w:rPr>
        <w:t>ppendix</w:t>
      </w:r>
      <w:r w:rsidRPr="00F26C33">
        <w:rPr>
          <w:rFonts w:ascii="Georgia" w:hAnsi="Georgia"/>
          <w:b/>
          <w:bCs/>
          <w:sz w:val="24"/>
          <w:szCs w:val="24"/>
        </w:rPr>
        <w:t xml:space="preserve"> </w:t>
      </w:r>
      <w:r w:rsidR="00574903" w:rsidRPr="00F26C33">
        <w:rPr>
          <w:rFonts w:ascii="Georgia" w:hAnsi="Georgia"/>
          <w:b/>
          <w:bCs/>
          <w:sz w:val="24"/>
          <w:szCs w:val="24"/>
        </w:rPr>
        <w:t>I</w:t>
      </w:r>
      <w:r>
        <w:rPr>
          <w:rFonts w:ascii="Georgia" w:hAnsi="Georgia"/>
          <w:sz w:val="24"/>
          <w:szCs w:val="24"/>
        </w:rPr>
        <w:t xml:space="preserve">: </w:t>
      </w:r>
      <w:bookmarkEnd w:id="10"/>
      <w:r w:rsidR="00531C1D">
        <w:rPr>
          <w:rFonts w:ascii="Georgia" w:hAnsi="Georgia"/>
          <w:sz w:val="24"/>
          <w:szCs w:val="24"/>
        </w:rPr>
        <w:t>Diocesan Eucharistic Distribution Protocol</w:t>
      </w:r>
    </w:p>
    <w:bookmarkEnd w:id="11"/>
    <w:p w14:paraId="0BA36BA0" w14:textId="77777777" w:rsidR="00531C1D" w:rsidRPr="00531C1D" w:rsidRDefault="00531C1D" w:rsidP="00531C1D">
      <w:pPr>
        <w:rPr>
          <w:rFonts w:ascii="Georgia" w:hAnsi="Georgia"/>
          <w:b/>
          <w:bCs/>
          <w:sz w:val="24"/>
          <w:szCs w:val="24"/>
        </w:rPr>
      </w:pPr>
      <w:r w:rsidRPr="00531C1D">
        <w:rPr>
          <w:rFonts w:ascii="Georgia" w:hAnsi="Georgia"/>
          <w:b/>
          <w:bCs/>
          <w:sz w:val="24"/>
          <w:szCs w:val="24"/>
        </w:rPr>
        <w:t>Protocols and Guidelines for the distribution of Eucharist through Phase III.</w:t>
      </w:r>
    </w:p>
    <w:p w14:paraId="17648CAE" w14:textId="77777777" w:rsidR="00531C1D" w:rsidRPr="00531C1D" w:rsidRDefault="00531C1D" w:rsidP="00531C1D">
      <w:pPr>
        <w:spacing w:after="0"/>
        <w:rPr>
          <w:rFonts w:ascii="Georgia" w:hAnsi="Georgia"/>
          <w:sz w:val="24"/>
          <w:szCs w:val="24"/>
        </w:rPr>
      </w:pPr>
      <w:r w:rsidRPr="00531C1D">
        <w:rPr>
          <w:rFonts w:ascii="Georgia" w:hAnsi="Georgia"/>
          <w:sz w:val="24"/>
          <w:szCs w:val="24"/>
        </w:rPr>
        <w:t>1. Proper precautions and all PPE and distancing guidelines should be followed by all in the chain</w:t>
      </w:r>
    </w:p>
    <w:p w14:paraId="0775A17E" w14:textId="77777777" w:rsidR="00531C1D" w:rsidRPr="00531C1D" w:rsidRDefault="00531C1D" w:rsidP="00531C1D">
      <w:pPr>
        <w:spacing w:after="0"/>
        <w:rPr>
          <w:rFonts w:ascii="Georgia" w:hAnsi="Georgia"/>
          <w:sz w:val="24"/>
          <w:szCs w:val="24"/>
        </w:rPr>
      </w:pPr>
      <w:r w:rsidRPr="00531C1D">
        <w:rPr>
          <w:rFonts w:ascii="Georgia" w:hAnsi="Georgia"/>
          <w:sz w:val="24"/>
          <w:szCs w:val="24"/>
        </w:rPr>
        <w:t xml:space="preserve">of work. Altar Guild, and all in the chain need to carefully sanitize all surfaces, </w:t>
      </w:r>
      <w:proofErr w:type="gramStart"/>
      <w:r w:rsidRPr="00531C1D">
        <w:rPr>
          <w:rFonts w:ascii="Georgia" w:hAnsi="Georgia"/>
          <w:sz w:val="24"/>
          <w:szCs w:val="24"/>
        </w:rPr>
        <w:t>wash</w:t>
      </w:r>
      <w:proofErr w:type="gramEnd"/>
      <w:r w:rsidRPr="00531C1D">
        <w:rPr>
          <w:rFonts w:ascii="Georgia" w:hAnsi="Georgia"/>
          <w:sz w:val="24"/>
          <w:szCs w:val="24"/>
        </w:rPr>
        <w:t xml:space="preserve"> and sanitize</w:t>
      </w:r>
    </w:p>
    <w:p w14:paraId="46C10DAE" w14:textId="77777777" w:rsidR="00531C1D" w:rsidRPr="00531C1D" w:rsidRDefault="00531C1D" w:rsidP="00531C1D">
      <w:pPr>
        <w:spacing w:after="0"/>
        <w:rPr>
          <w:rFonts w:ascii="Georgia" w:hAnsi="Georgia"/>
          <w:sz w:val="24"/>
          <w:szCs w:val="24"/>
        </w:rPr>
      </w:pPr>
      <w:r w:rsidRPr="00531C1D">
        <w:rPr>
          <w:rFonts w:ascii="Georgia" w:hAnsi="Georgia"/>
          <w:sz w:val="24"/>
          <w:szCs w:val="24"/>
        </w:rPr>
        <w:t>hands, wear masks, etc. All linens, including the pall should be cleaned thoroughly after each</w:t>
      </w:r>
    </w:p>
    <w:p w14:paraId="77369ACF" w14:textId="77777777" w:rsidR="00531C1D" w:rsidRPr="00531C1D" w:rsidRDefault="00531C1D" w:rsidP="00531C1D">
      <w:pPr>
        <w:spacing w:after="0"/>
        <w:rPr>
          <w:rFonts w:ascii="Georgia" w:hAnsi="Georgia"/>
          <w:sz w:val="24"/>
          <w:szCs w:val="24"/>
        </w:rPr>
      </w:pPr>
      <w:r w:rsidRPr="00531C1D">
        <w:rPr>
          <w:rFonts w:ascii="Georgia" w:hAnsi="Georgia"/>
          <w:sz w:val="24"/>
          <w:szCs w:val="24"/>
        </w:rPr>
        <w:t>use and certainly before each use.</w:t>
      </w:r>
    </w:p>
    <w:p w14:paraId="04DDE5CC" w14:textId="77777777" w:rsidR="00531C1D" w:rsidRPr="00531C1D" w:rsidRDefault="00531C1D" w:rsidP="00531C1D">
      <w:pPr>
        <w:spacing w:after="0"/>
        <w:rPr>
          <w:rFonts w:ascii="Georgia" w:hAnsi="Georgia"/>
          <w:sz w:val="24"/>
          <w:szCs w:val="24"/>
        </w:rPr>
      </w:pPr>
      <w:r w:rsidRPr="00531C1D">
        <w:rPr>
          <w:rFonts w:ascii="Georgia" w:hAnsi="Georgia"/>
          <w:sz w:val="24"/>
          <w:szCs w:val="24"/>
        </w:rPr>
        <w:t>2. Everyone in the service, and in the altar party, should always wear masks. Only the one speaking</w:t>
      </w:r>
    </w:p>
    <w:p w14:paraId="4FC57A7B" w14:textId="77777777" w:rsidR="00531C1D" w:rsidRPr="00531C1D" w:rsidRDefault="00531C1D" w:rsidP="00531C1D">
      <w:pPr>
        <w:spacing w:after="0"/>
        <w:rPr>
          <w:rFonts w:ascii="Georgia" w:hAnsi="Georgia"/>
          <w:sz w:val="24"/>
          <w:szCs w:val="24"/>
        </w:rPr>
      </w:pPr>
      <w:r w:rsidRPr="00531C1D">
        <w:rPr>
          <w:rFonts w:ascii="Georgia" w:hAnsi="Georgia"/>
          <w:sz w:val="24"/>
          <w:szCs w:val="24"/>
        </w:rPr>
        <w:t>at any time may remove their mask.</w:t>
      </w:r>
    </w:p>
    <w:p w14:paraId="65F8A370" w14:textId="77777777" w:rsidR="00531C1D" w:rsidRPr="00531C1D" w:rsidRDefault="00531C1D" w:rsidP="00531C1D">
      <w:pPr>
        <w:spacing w:after="0"/>
        <w:rPr>
          <w:rFonts w:ascii="Georgia" w:hAnsi="Georgia"/>
          <w:sz w:val="24"/>
          <w:szCs w:val="24"/>
        </w:rPr>
      </w:pPr>
      <w:r w:rsidRPr="00531C1D">
        <w:rPr>
          <w:rFonts w:ascii="Georgia" w:hAnsi="Georgia"/>
          <w:sz w:val="24"/>
          <w:szCs w:val="24"/>
        </w:rPr>
        <w:t>3. The Presider alone will set the table. Try to keep all other hands out of this, including any altar</w:t>
      </w:r>
    </w:p>
    <w:p w14:paraId="0EA2E8F7" w14:textId="3C4F3F9A" w:rsidR="00531C1D" w:rsidRPr="00531C1D" w:rsidRDefault="00531C1D" w:rsidP="00531C1D">
      <w:pPr>
        <w:spacing w:after="0"/>
        <w:rPr>
          <w:rFonts w:ascii="Georgia" w:hAnsi="Georgia"/>
          <w:sz w:val="24"/>
          <w:szCs w:val="24"/>
        </w:rPr>
      </w:pPr>
      <w:r w:rsidRPr="00531C1D">
        <w:rPr>
          <w:rFonts w:ascii="Georgia" w:hAnsi="Georgia"/>
          <w:sz w:val="24"/>
          <w:szCs w:val="24"/>
        </w:rPr>
        <w:t>assistants. This includes bringing items from the cred</w:t>
      </w:r>
      <w:r w:rsidR="00784804">
        <w:rPr>
          <w:rFonts w:ascii="Georgia" w:hAnsi="Georgia"/>
          <w:sz w:val="24"/>
          <w:szCs w:val="24"/>
        </w:rPr>
        <w:t>e</w:t>
      </w:r>
      <w:r w:rsidRPr="00531C1D">
        <w:rPr>
          <w:rFonts w:ascii="Georgia" w:hAnsi="Georgia"/>
          <w:sz w:val="24"/>
          <w:szCs w:val="24"/>
        </w:rPr>
        <w:t>nce table. The Presider should simply go</w:t>
      </w:r>
    </w:p>
    <w:p w14:paraId="1AD00714" w14:textId="77777777" w:rsidR="00531C1D" w:rsidRPr="00531C1D" w:rsidRDefault="00531C1D" w:rsidP="00531C1D">
      <w:pPr>
        <w:spacing w:after="0"/>
        <w:rPr>
          <w:rFonts w:ascii="Georgia" w:hAnsi="Georgia"/>
          <w:sz w:val="24"/>
          <w:szCs w:val="24"/>
        </w:rPr>
      </w:pPr>
      <w:r w:rsidRPr="00531C1D">
        <w:rPr>
          <w:rFonts w:ascii="Georgia" w:hAnsi="Georgia"/>
          <w:sz w:val="24"/>
          <w:szCs w:val="24"/>
        </w:rPr>
        <w:t>to retrieve all the elements, vessels, etc.</w:t>
      </w:r>
    </w:p>
    <w:p w14:paraId="39AC3859" w14:textId="77777777" w:rsidR="00531C1D" w:rsidRPr="00531C1D" w:rsidRDefault="00531C1D" w:rsidP="00531C1D">
      <w:pPr>
        <w:spacing w:after="0"/>
        <w:rPr>
          <w:rFonts w:ascii="Georgia" w:hAnsi="Georgia"/>
          <w:sz w:val="24"/>
          <w:szCs w:val="24"/>
        </w:rPr>
      </w:pPr>
      <w:r w:rsidRPr="00531C1D">
        <w:rPr>
          <w:rFonts w:ascii="Georgia" w:hAnsi="Georgia"/>
          <w:sz w:val="24"/>
          <w:szCs w:val="24"/>
        </w:rPr>
        <w:t>4. Presider should vigorously wash and sanitize hands before the service, and multiple times</w:t>
      </w:r>
    </w:p>
    <w:p w14:paraId="1EFA7D02" w14:textId="77777777" w:rsidR="00531C1D" w:rsidRPr="00531C1D" w:rsidRDefault="00531C1D" w:rsidP="00531C1D">
      <w:pPr>
        <w:spacing w:after="0"/>
        <w:rPr>
          <w:rFonts w:ascii="Georgia" w:hAnsi="Georgia"/>
          <w:sz w:val="24"/>
          <w:szCs w:val="24"/>
        </w:rPr>
      </w:pPr>
      <w:r w:rsidRPr="00531C1D">
        <w:rPr>
          <w:rFonts w:ascii="Georgia" w:hAnsi="Georgia"/>
          <w:sz w:val="24"/>
          <w:szCs w:val="24"/>
        </w:rPr>
        <w:t>throughout the service, most especially just before setting the table and beginning the</w:t>
      </w:r>
    </w:p>
    <w:p w14:paraId="0A9A84EE" w14:textId="77777777" w:rsidR="00531C1D" w:rsidRPr="00531C1D" w:rsidRDefault="00531C1D" w:rsidP="00531C1D">
      <w:pPr>
        <w:spacing w:after="0"/>
        <w:rPr>
          <w:rFonts w:ascii="Georgia" w:hAnsi="Georgia"/>
          <w:sz w:val="24"/>
          <w:szCs w:val="24"/>
        </w:rPr>
      </w:pPr>
      <w:r w:rsidRPr="00531C1D">
        <w:rPr>
          <w:rFonts w:ascii="Georgia" w:hAnsi="Georgia"/>
          <w:sz w:val="24"/>
          <w:szCs w:val="24"/>
        </w:rPr>
        <w:t>consecration prayer. This should not be ceremonial washing but vigorous washing.</w:t>
      </w:r>
    </w:p>
    <w:p w14:paraId="64EA51B6" w14:textId="77777777" w:rsidR="00531C1D" w:rsidRPr="00531C1D" w:rsidRDefault="00531C1D" w:rsidP="00531C1D">
      <w:pPr>
        <w:spacing w:after="0"/>
        <w:rPr>
          <w:rFonts w:ascii="Georgia" w:hAnsi="Georgia"/>
          <w:sz w:val="24"/>
          <w:szCs w:val="24"/>
        </w:rPr>
      </w:pPr>
      <w:r w:rsidRPr="00531C1D">
        <w:rPr>
          <w:rFonts w:ascii="Georgia" w:hAnsi="Georgia"/>
          <w:sz w:val="24"/>
          <w:szCs w:val="24"/>
        </w:rPr>
        <w:t>5. In setting the table, the Presider should use the pall to cover all wafers, and only expose the</w:t>
      </w:r>
    </w:p>
    <w:p w14:paraId="0C4D9640" w14:textId="77777777" w:rsidR="00531C1D" w:rsidRPr="00531C1D" w:rsidRDefault="00531C1D" w:rsidP="00531C1D">
      <w:pPr>
        <w:spacing w:after="0"/>
        <w:rPr>
          <w:rFonts w:ascii="Georgia" w:hAnsi="Georgia"/>
          <w:sz w:val="24"/>
          <w:szCs w:val="24"/>
        </w:rPr>
      </w:pPr>
      <w:r w:rsidRPr="00531C1D">
        <w:rPr>
          <w:rFonts w:ascii="Georgia" w:hAnsi="Georgia"/>
          <w:sz w:val="24"/>
          <w:szCs w:val="24"/>
        </w:rPr>
        <w:t xml:space="preserve">priest host. If you want to use an additional </w:t>
      </w:r>
      <w:proofErr w:type="gramStart"/>
      <w:r w:rsidRPr="00531C1D">
        <w:rPr>
          <w:rFonts w:ascii="Georgia" w:hAnsi="Georgia"/>
          <w:sz w:val="24"/>
          <w:szCs w:val="24"/>
        </w:rPr>
        <w:t>covering</w:t>
      </w:r>
      <w:proofErr w:type="gramEnd"/>
      <w:r w:rsidRPr="00531C1D">
        <w:rPr>
          <w:rFonts w:ascii="Georgia" w:hAnsi="Georgia"/>
          <w:sz w:val="24"/>
          <w:szCs w:val="24"/>
        </w:rPr>
        <w:t xml:space="preserve"> you may but at least the pall. The main</w:t>
      </w:r>
    </w:p>
    <w:p w14:paraId="1789D4A4" w14:textId="77777777" w:rsidR="00531C1D" w:rsidRPr="00531C1D" w:rsidRDefault="00531C1D" w:rsidP="00531C1D">
      <w:pPr>
        <w:spacing w:after="0"/>
        <w:rPr>
          <w:rFonts w:ascii="Georgia" w:hAnsi="Georgia"/>
          <w:sz w:val="24"/>
          <w:szCs w:val="24"/>
        </w:rPr>
      </w:pPr>
      <w:r w:rsidRPr="00531C1D">
        <w:rPr>
          <w:rFonts w:ascii="Georgia" w:hAnsi="Georgia"/>
          <w:sz w:val="24"/>
          <w:szCs w:val="24"/>
        </w:rPr>
        <w:t>point here is to stop droplets that may come from the Presider.</w:t>
      </w:r>
    </w:p>
    <w:p w14:paraId="1DAF64AF" w14:textId="77777777" w:rsidR="00531C1D" w:rsidRPr="00531C1D" w:rsidRDefault="00531C1D" w:rsidP="00531C1D">
      <w:pPr>
        <w:spacing w:after="0"/>
        <w:rPr>
          <w:rFonts w:ascii="Georgia" w:hAnsi="Georgia"/>
          <w:sz w:val="24"/>
          <w:szCs w:val="24"/>
        </w:rPr>
      </w:pPr>
      <w:r w:rsidRPr="00531C1D">
        <w:rPr>
          <w:rFonts w:ascii="Georgia" w:hAnsi="Georgia"/>
          <w:sz w:val="24"/>
          <w:szCs w:val="24"/>
        </w:rPr>
        <w:t>6. Priest host will only be touched and consumed by the Presider.</w:t>
      </w:r>
    </w:p>
    <w:p w14:paraId="6CB63D87" w14:textId="77777777" w:rsidR="00531C1D" w:rsidRPr="00531C1D" w:rsidRDefault="00531C1D" w:rsidP="00531C1D">
      <w:pPr>
        <w:spacing w:after="0"/>
        <w:rPr>
          <w:rFonts w:ascii="Georgia" w:hAnsi="Georgia"/>
          <w:sz w:val="24"/>
          <w:szCs w:val="24"/>
        </w:rPr>
      </w:pPr>
      <w:r w:rsidRPr="00531C1D">
        <w:rPr>
          <w:rFonts w:ascii="Georgia" w:hAnsi="Georgia"/>
          <w:sz w:val="24"/>
          <w:szCs w:val="24"/>
        </w:rPr>
        <w:t>7. No one else should stand near the Presider at the altar.</w:t>
      </w:r>
    </w:p>
    <w:p w14:paraId="2663477A" w14:textId="77777777" w:rsidR="00531C1D" w:rsidRPr="00531C1D" w:rsidRDefault="00531C1D" w:rsidP="00531C1D">
      <w:pPr>
        <w:spacing w:after="0"/>
        <w:rPr>
          <w:rFonts w:ascii="Georgia" w:hAnsi="Georgia"/>
          <w:sz w:val="24"/>
          <w:szCs w:val="24"/>
        </w:rPr>
      </w:pPr>
      <w:r w:rsidRPr="00531C1D">
        <w:rPr>
          <w:rFonts w:ascii="Georgia" w:hAnsi="Georgia"/>
          <w:sz w:val="24"/>
          <w:szCs w:val="24"/>
        </w:rPr>
        <w:t>8. For distribution, the presider will either consume the priest host before distribution or set it aside</w:t>
      </w:r>
    </w:p>
    <w:p w14:paraId="49B9C84B" w14:textId="77777777" w:rsidR="00531C1D" w:rsidRPr="00531C1D" w:rsidRDefault="00531C1D" w:rsidP="00531C1D">
      <w:pPr>
        <w:spacing w:after="0"/>
        <w:rPr>
          <w:rFonts w:ascii="Georgia" w:hAnsi="Georgia"/>
          <w:sz w:val="24"/>
          <w:szCs w:val="24"/>
        </w:rPr>
      </w:pPr>
      <w:r w:rsidRPr="00531C1D">
        <w:rPr>
          <w:rFonts w:ascii="Georgia" w:hAnsi="Georgia"/>
          <w:sz w:val="24"/>
          <w:szCs w:val="24"/>
        </w:rPr>
        <w:t>to consume after all have received.</w:t>
      </w:r>
    </w:p>
    <w:p w14:paraId="7745CF31" w14:textId="77777777" w:rsidR="00531C1D" w:rsidRPr="00531C1D" w:rsidRDefault="00531C1D" w:rsidP="00531C1D">
      <w:pPr>
        <w:spacing w:after="0"/>
        <w:rPr>
          <w:rFonts w:ascii="Georgia" w:hAnsi="Georgia"/>
          <w:sz w:val="24"/>
          <w:szCs w:val="24"/>
        </w:rPr>
      </w:pPr>
      <w:r w:rsidRPr="00531C1D">
        <w:rPr>
          <w:rFonts w:ascii="Georgia" w:hAnsi="Georgia"/>
          <w:sz w:val="24"/>
          <w:szCs w:val="24"/>
        </w:rPr>
        <w:t>9. Wafers are then placed at least 6 inches apart in a line around the side and front of the altar.</w:t>
      </w:r>
    </w:p>
    <w:p w14:paraId="4C2A84DC" w14:textId="77777777" w:rsidR="00531C1D" w:rsidRPr="00531C1D" w:rsidRDefault="00531C1D" w:rsidP="00531C1D">
      <w:pPr>
        <w:spacing w:after="0"/>
        <w:rPr>
          <w:rFonts w:ascii="Georgia" w:hAnsi="Georgia"/>
          <w:sz w:val="24"/>
          <w:szCs w:val="24"/>
        </w:rPr>
      </w:pPr>
      <w:r w:rsidRPr="00531C1D">
        <w:rPr>
          <w:rFonts w:ascii="Georgia" w:hAnsi="Georgia"/>
          <w:sz w:val="24"/>
          <w:szCs w:val="24"/>
        </w:rPr>
        <w:t>Presider should make every effort not to touch the linen if possible.</w:t>
      </w:r>
    </w:p>
    <w:p w14:paraId="1637C1B8" w14:textId="77777777" w:rsidR="00531C1D" w:rsidRPr="00531C1D" w:rsidRDefault="00531C1D" w:rsidP="00531C1D">
      <w:pPr>
        <w:spacing w:after="0"/>
        <w:rPr>
          <w:rFonts w:ascii="Georgia" w:hAnsi="Georgia"/>
          <w:sz w:val="24"/>
          <w:szCs w:val="24"/>
        </w:rPr>
      </w:pPr>
      <w:r w:rsidRPr="00531C1D">
        <w:rPr>
          <w:rFonts w:ascii="Georgia" w:hAnsi="Georgia"/>
          <w:sz w:val="24"/>
          <w:szCs w:val="24"/>
        </w:rPr>
        <w:t>10. If there are steps or a concern about accessibility you can consider another table put at floor</w:t>
      </w:r>
    </w:p>
    <w:p w14:paraId="740F627E" w14:textId="77777777" w:rsidR="00531C1D" w:rsidRPr="00531C1D" w:rsidRDefault="00531C1D" w:rsidP="00531C1D">
      <w:pPr>
        <w:spacing w:after="0"/>
        <w:rPr>
          <w:rFonts w:ascii="Georgia" w:hAnsi="Georgia"/>
          <w:sz w:val="24"/>
          <w:szCs w:val="24"/>
        </w:rPr>
      </w:pPr>
      <w:r w:rsidRPr="00531C1D">
        <w:rPr>
          <w:rFonts w:ascii="Georgia" w:hAnsi="Georgia"/>
          <w:sz w:val="24"/>
          <w:szCs w:val="24"/>
        </w:rPr>
        <w:t>level upon which the Presider could also place wafers. This could also be used in larger settings</w:t>
      </w:r>
    </w:p>
    <w:p w14:paraId="0D4273E3" w14:textId="77777777" w:rsidR="00531C1D" w:rsidRPr="00531C1D" w:rsidRDefault="00531C1D" w:rsidP="00531C1D">
      <w:pPr>
        <w:spacing w:after="0"/>
        <w:rPr>
          <w:rFonts w:ascii="Georgia" w:hAnsi="Georgia"/>
          <w:sz w:val="24"/>
          <w:szCs w:val="24"/>
        </w:rPr>
      </w:pPr>
      <w:r w:rsidRPr="00531C1D">
        <w:rPr>
          <w:rFonts w:ascii="Georgia" w:hAnsi="Georgia"/>
          <w:sz w:val="24"/>
          <w:szCs w:val="24"/>
        </w:rPr>
        <w:t>to offer multiple access points to communion.</w:t>
      </w:r>
    </w:p>
    <w:p w14:paraId="49648589" w14:textId="77777777" w:rsidR="00531C1D" w:rsidRPr="00531C1D" w:rsidRDefault="00531C1D" w:rsidP="00531C1D">
      <w:pPr>
        <w:spacing w:after="0"/>
        <w:rPr>
          <w:rFonts w:ascii="Georgia" w:hAnsi="Georgia"/>
          <w:sz w:val="24"/>
          <w:szCs w:val="24"/>
        </w:rPr>
      </w:pPr>
      <w:r w:rsidRPr="00531C1D">
        <w:rPr>
          <w:rFonts w:ascii="Georgia" w:hAnsi="Georgia"/>
          <w:sz w:val="24"/>
          <w:szCs w:val="24"/>
        </w:rPr>
        <w:t>11. After Presider has placed these first wafers on the table, the ushers can begin to allow the</w:t>
      </w:r>
    </w:p>
    <w:p w14:paraId="3063A9D8" w14:textId="77777777" w:rsidR="00531C1D" w:rsidRPr="00531C1D" w:rsidRDefault="00531C1D" w:rsidP="00531C1D">
      <w:pPr>
        <w:spacing w:after="0"/>
        <w:rPr>
          <w:rFonts w:ascii="Georgia" w:hAnsi="Georgia"/>
          <w:sz w:val="24"/>
          <w:szCs w:val="24"/>
        </w:rPr>
      </w:pPr>
      <w:r w:rsidRPr="00531C1D">
        <w:rPr>
          <w:rFonts w:ascii="Georgia" w:hAnsi="Georgia"/>
          <w:sz w:val="24"/>
          <w:szCs w:val="24"/>
        </w:rPr>
        <w:t>congregants to come forward one at a time, all the while keeping social distance. You might</w:t>
      </w:r>
    </w:p>
    <w:p w14:paraId="7A778B79" w14:textId="77777777" w:rsidR="00531C1D" w:rsidRPr="00531C1D" w:rsidRDefault="00531C1D" w:rsidP="00531C1D">
      <w:pPr>
        <w:spacing w:after="0"/>
        <w:rPr>
          <w:rFonts w:ascii="Georgia" w:hAnsi="Georgia"/>
          <w:sz w:val="24"/>
          <w:szCs w:val="24"/>
        </w:rPr>
      </w:pPr>
      <w:r w:rsidRPr="00531C1D">
        <w:rPr>
          <w:rFonts w:ascii="Georgia" w:hAnsi="Georgia"/>
          <w:sz w:val="24"/>
          <w:szCs w:val="24"/>
        </w:rPr>
        <w:t>consider putting marks with tape on the floor to show six feet distance and offer some guidance.</w:t>
      </w:r>
    </w:p>
    <w:p w14:paraId="572E9026" w14:textId="77777777" w:rsidR="00531C1D" w:rsidRPr="00531C1D" w:rsidRDefault="00531C1D" w:rsidP="00531C1D">
      <w:pPr>
        <w:spacing w:after="0"/>
        <w:rPr>
          <w:rFonts w:ascii="Georgia" w:hAnsi="Georgia"/>
          <w:sz w:val="24"/>
          <w:szCs w:val="24"/>
        </w:rPr>
      </w:pPr>
      <w:r w:rsidRPr="00531C1D">
        <w:rPr>
          <w:rFonts w:ascii="Georgia" w:hAnsi="Georgia"/>
          <w:sz w:val="24"/>
          <w:szCs w:val="24"/>
        </w:rPr>
        <w:t>12. Before approaching the altar EVERY PERSON receiving should sanitize their hands, allowing them</w:t>
      </w:r>
    </w:p>
    <w:p w14:paraId="305CF0ED" w14:textId="77777777" w:rsidR="00531C1D" w:rsidRPr="00531C1D" w:rsidRDefault="00531C1D" w:rsidP="00531C1D">
      <w:pPr>
        <w:spacing w:after="0"/>
        <w:rPr>
          <w:rFonts w:ascii="Georgia" w:hAnsi="Georgia"/>
          <w:sz w:val="24"/>
          <w:szCs w:val="24"/>
        </w:rPr>
      </w:pPr>
      <w:r w:rsidRPr="00531C1D">
        <w:rPr>
          <w:rFonts w:ascii="Georgia" w:hAnsi="Georgia"/>
          <w:sz w:val="24"/>
          <w:szCs w:val="24"/>
        </w:rPr>
        <w:t>to dry, before going forward.</w:t>
      </w:r>
    </w:p>
    <w:p w14:paraId="789375E2" w14:textId="77777777" w:rsidR="00531C1D" w:rsidRPr="00531C1D" w:rsidRDefault="00531C1D" w:rsidP="00531C1D">
      <w:pPr>
        <w:spacing w:after="0"/>
        <w:rPr>
          <w:rFonts w:ascii="Georgia" w:hAnsi="Georgia"/>
          <w:sz w:val="24"/>
          <w:szCs w:val="24"/>
        </w:rPr>
      </w:pPr>
      <w:r w:rsidRPr="00531C1D">
        <w:rPr>
          <w:rFonts w:ascii="Georgia" w:hAnsi="Georgia"/>
          <w:sz w:val="24"/>
          <w:szCs w:val="24"/>
        </w:rPr>
        <w:t>13. Every person should take one wafer, and NOT consume it until back at their seat. At that point</w:t>
      </w:r>
    </w:p>
    <w:p w14:paraId="4C1E4B5F" w14:textId="77777777" w:rsidR="00531C1D" w:rsidRPr="00531C1D" w:rsidRDefault="00531C1D" w:rsidP="00531C1D">
      <w:pPr>
        <w:spacing w:after="0"/>
        <w:rPr>
          <w:rFonts w:ascii="Georgia" w:hAnsi="Georgia"/>
          <w:sz w:val="24"/>
          <w:szCs w:val="24"/>
        </w:rPr>
      </w:pPr>
      <w:r w:rsidRPr="00531C1D">
        <w:rPr>
          <w:rFonts w:ascii="Georgia" w:hAnsi="Georgia"/>
          <w:sz w:val="24"/>
          <w:szCs w:val="24"/>
        </w:rPr>
        <w:t>they can remove their mask and consume the wafer. If possible, sanitizer could be in every pew</w:t>
      </w:r>
    </w:p>
    <w:p w14:paraId="413E677C" w14:textId="77777777" w:rsidR="00531C1D" w:rsidRPr="00531C1D" w:rsidRDefault="00531C1D" w:rsidP="00531C1D">
      <w:pPr>
        <w:spacing w:after="0"/>
        <w:rPr>
          <w:rFonts w:ascii="Georgia" w:hAnsi="Georgia"/>
          <w:sz w:val="24"/>
          <w:szCs w:val="24"/>
        </w:rPr>
      </w:pPr>
      <w:r w:rsidRPr="00531C1D">
        <w:rPr>
          <w:rFonts w:ascii="Georgia" w:hAnsi="Georgia"/>
          <w:sz w:val="24"/>
          <w:szCs w:val="24"/>
        </w:rPr>
        <w:t>or aisle so that people could sanitize after consumption if possible and if desired.</w:t>
      </w:r>
    </w:p>
    <w:p w14:paraId="1214D013" w14:textId="77777777" w:rsidR="00531C1D" w:rsidRPr="00531C1D" w:rsidRDefault="00531C1D" w:rsidP="00531C1D">
      <w:pPr>
        <w:spacing w:after="0"/>
        <w:rPr>
          <w:rFonts w:ascii="Georgia" w:hAnsi="Georgia"/>
          <w:sz w:val="24"/>
          <w:szCs w:val="24"/>
        </w:rPr>
      </w:pPr>
      <w:r w:rsidRPr="00531C1D">
        <w:rPr>
          <w:rFonts w:ascii="Georgia" w:hAnsi="Georgia"/>
          <w:sz w:val="24"/>
          <w:szCs w:val="24"/>
        </w:rPr>
        <w:t>14. You are highly encouraged NOT to use real bread during this time. If you choose to you must</w:t>
      </w:r>
    </w:p>
    <w:p w14:paraId="437F1C14" w14:textId="77777777" w:rsidR="00531C1D" w:rsidRPr="00531C1D" w:rsidRDefault="00531C1D" w:rsidP="00531C1D">
      <w:pPr>
        <w:spacing w:after="0"/>
        <w:rPr>
          <w:rFonts w:ascii="Georgia" w:hAnsi="Georgia"/>
          <w:sz w:val="24"/>
          <w:szCs w:val="24"/>
        </w:rPr>
      </w:pPr>
      <w:r w:rsidRPr="00531C1D">
        <w:rPr>
          <w:rFonts w:ascii="Georgia" w:hAnsi="Georgia"/>
          <w:sz w:val="24"/>
          <w:szCs w:val="24"/>
        </w:rPr>
        <w:t>follow the above guidelines but can only distribute by putting bread into a dixie cup or similar.</w:t>
      </w:r>
    </w:p>
    <w:p w14:paraId="7E65076D" w14:textId="77777777" w:rsidR="00531C1D" w:rsidRPr="00531C1D" w:rsidRDefault="00531C1D" w:rsidP="00531C1D">
      <w:pPr>
        <w:spacing w:after="0"/>
        <w:rPr>
          <w:rFonts w:ascii="Georgia" w:hAnsi="Georgia"/>
          <w:sz w:val="24"/>
          <w:szCs w:val="24"/>
        </w:rPr>
      </w:pPr>
      <w:r w:rsidRPr="00531C1D">
        <w:rPr>
          <w:rFonts w:ascii="Georgia" w:hAnsi="Georgia"/>
          <w:sz w:val="24"/>
          <w:szCs w:val="24"/>
        </w:rPr>
        <w:t>15. There is to be no wine offered to anyone other than the Presider until at least Phase IV. More</w:t>
      </w:r>
    </w:p>
    <w:p w14:paraId="192EF48E" w14:textId="04DACA7A" w:rsidR="00531C1D" w:rsidRDefault="00531C1D" w:rsidP="00531C1D">
      <w:pPr>
        <w:spacing w:after="0"/>
        <w:rPr>
          <w:rFonts w:ascii="Georgia" w:hAnsi="Georgia"/>
          <w:sz w:val="24"/>
          <w:szCs w:val="24"/>
        </w:rPr>
      </w:pPr>
      <w:r w:rsidRPr="00531C1D">
        <w:rPr>
          <w:rFonts w:ascii="Georgia" w:hAnsi="Georgia"/>
          <w:sz w:val="24"/>
          <w:szCs w:val="24"/>
        </w:rPr>
        <w:t>guidelines will come as we get to that phase.</w:t>
      </w:r>
    </w:p>
    <w:p w14:paraId="7D0CE198" w14:textId="3B933F70" w:rsidR="00531C1D" w:rsidRDefault="00531C1D" w:rsidP="00531C1D">
      <w:pPr>
        <w:spacing w:after="0"/>
        <w:rPr>
          <w:rFonts w:ascii="Georgia" w:hAnsi="Georgia"/>
          <w:sz w:val="24"/>
          <w:szCs w:val="24"/>
        </w:rPr>
      </w:pPr>
    </w:p>
    <w:p w14:paraId="1AF58C7F" w14:textId="591BB1B0" w:rsidR="00531C1D" w:rsidRDefault="00531C1D">
      <w:pPr>
        <w:rPr>
          <w:rFonts w:ascii="Georgia" w:hAnsi="Georgia"/>
          <w:sz w:val="24"/>
          <w:szCs w:val="24"/>
        </w:rPr>
      </w:pPr>
      <w:r>
        <w:rPr>
          <w:rFonts w:ascii="Georgia" w:hAnsi="Georgia"/>
          <w:sz w:val="24"/>
          <w:szCs w:val="24"/>
        </w:rPr>
        <w:br w:type="page"/>
      </w:r>
    </w:p>
    <w:p w14:paraId="59AC037D" w14:textId="570484C7" w:rsidR="00531C1D" w:rsidRDefault="00531C1D" w:rsidP="00531C1D">
      <w:pPr>
        <w:spacing w:after="0"/>
        <w:rPr>
          <w:rFonts w:ascii="Georgia" w:hAnsi="Georgia"/>
          <w:sz w:val="24"/>
          <w:szCs w:val="24"/>
        </w:rPr>
      </w:pPr>
      <w:r w:rsidRPr="00F26C33">
        <w:rPr>
          <w:rFonts w:ascii="Georgia" w:hAnsi="Georgia"/>
          <w:b/>
          <w:bCs/>
          <w:sz w:val="24"/>
          <w:szCs w:val="24"/>
        </w:rPr>
        <w:lastRenderedPageBreak/>
        <w:t xml:space="preserve">Appendix </w:t>
      </w:r>
      <w:r w:rsidR="00574903" w:rsidRPr="00F26C33">
        <w:rPr>
          <w:rFonts w:ascii="Georgia" w:hAnsi="Georgia"/>
          <w:b/>
          <w:bCs/>
          <w:sz w:val="24"/>
          <w:szCs w:val="24"/>
        </w:rPr>
        <w:t>J</w:t>
      </w:r>
      <w:r w:rsidRPr="00531C1D">
        <w:rPr>
          <w:rFonts w:ascii="Georgia" w:hAnsi="Georgia"/>
          <w:sz w:val="24"/>
          <w:szCs w:val="24"/>
        </w:rPr>
        <w:t xml:space="preserve">: Diocesan </w:t>
      </w:r>
      <w:r>
        <w:rPr>
          <w:rFonts w:ascii="Georgia" w:hAnsi="Georgia"/>
          <w:sz w:val="24"/>
          <w:szCs w:val="24"/>
        </w:rPr>
        <w:t>Baptism</w:t>
      </w:r>
      <w:r w:rsidRPr="00531C1D">
        <w:rPr>
          <w:rFonts w:ascii="Georgia" w:hAnsi="Georgia"/>
          <w:sz w:val="24"/>
          <w:szCs w:val="24"/>
        </w:rPr>
        <w:t xml:space="preserve"> Protocol</w:t>
      </w:r>
    </w:p>
    <w:p w14:paraId="494C00EA" w14:textId="77777777" w:rsidR="00531C1D" w:rsidRDefault="00531C1D" w:rsidP="00531C1D">
      <w:pPr>
        <w:spacing w:after="0"/>
        <w:rPr>
          <w:rFonts w:ascii="Georgia" w:hAnsi="Georgia"/>
          <w:sz w:val="24"/>
          <w:szCs w:val="24"/>
        </w:rPr>
      </w:pPr>
    </w:p>
    <w:p w14:paraId="719EF493" w14:textId="370EAE93" w:rsidR="00531C1D" w:rsidRPr="00531C1D" w:rsidRDefault="00531C1D" w:rsidP="00531C1D">
      <w:pPr>
        <w:spacing w:after="0"/>
        <w:rPr>
          <w:rFonts w:ascii="Georgia" w:hAnsi="Georgia"/>
          <w:b/>
          <w:bCs/>
          <w:sz w:val="24"/>
          <w:szCs w:val="24"/>
        </w:rPr>
      </w:pPr>
      <w:r w:rsidRPr="00531C1D">
        <w:rPr>
          <w:rFonts w:ascii="Georgia" w:hAnsi="Georgia"/>
          <w:b/>
          <w:bCs/>
          <w:sz w:val="24"/>
          <w:szCs w:val="24"/>
        </w:rPr>
        <w:t>Protocol for administering baptism through Phase III</w:t>
      </w:r>
    </w:p>
    <w:p w14:paraId="7A1994F9" w14:textId="77777777" w:rsidR="00531C1D" w:rsidRPr="00531C1D" w:rsidRDefault="00531C1D" w:rsidP="00531C1D">
      <w:pPr>
        <w:spacing w:after="0"/>
        <w:rPr>
          <w:rFonts w:ascii="Georgia" w:hAnsi="Georgia"/>
          <w:sz w:val="24"/>
          <w:szCs w:val="24"/>
        </w:rPr>
      </w:pPr>
      <w:r w:rsidRPr="00531C1D">
        <w:rPr>
          <w:rFonts w:ascii="Georgia" w:hAnsi="Georgia"/>
          <w:sz w:val="24"/>
          <w:szCs w:val="24"/>
        </w:rPr>
        <w:t>1. For baptism, only one Presider is allowed for all manual acts, blessing the water,</w:t>
      </w:r>
    </w:p>
    <w:p w14:paraId="4275121D" w14:textId="77777777" w:rsidR="00531C1D" w:rsidRPr="00531C1D" w:rsidRDefault="00531C1D" w:rsidP="00531C1D">
      <w:pPr>
        <w:spacing w:after="0"/>
        <w:rPr>
          <w:rFonts w:ascii="Georgia" w:hAnsi="Georgia"/>
          <w:sz w:val="24"/>
          <w:szCs w:val="24"/>
        </w:rPr>
      </w:pPr>
      <w:r w:rsidRPr="00531C1D">
        <w:rPr>
          <w:rFonts w:ascii="Georgia" w:hAnsi="Georgia"/>
          <w:sz w:val="24"/>
          <w:szCs w:val="24"/>
        </w:rPr>
        <w:t>baptizing, anointing, etc.</w:t>
      </w:r>
    </w:p>
    <w:p w14:paraId="2044AD8A" w14:textId="77777777" w:rsidR="00531C1D" w:rsidRPr="00531C1D" w:rsidRDefault="00531C1D" w:rsidP="00531C1D">
      <w:pPr>
        <w:spacing w:after="0"/>
        <w:rPr>
          <w:rFonts w:ascii="Georgia" w:hAnsi="Georgia"/>
          <w:sz w:val="24"/>
          <w:szCs w:val="24"/>
        </w:rPr>
      </w:pPr>
      <w:r w:rsidRPr="00531C1D">
        <w:rPr>
          <w:rFonts w:ascii="Georgia" w:hAnsi="Georgia"/>
          <w:sz w:val="24"/>
          <w:szCs w:val="24"/>
        </w:rPr>
        <w:t>2. Water should not be put into the font until the actual blessing of the water.</w:t>
      </w:r>
    </w:p>
    <w:p w14:paraId="05C25A28" w14:textId="77777777" w:rsidR="00531C1D" w:rsidRPr="00531C1D" w:rsidRDefault="00531C1D" w:rsidP="00531C1D">
      <w:pPr>
        <w:spacing w:after="0"/>
        <w:rPr>
          <w:rFonts w:ascii="Georgia" w:hAnsi="Georgia"/>
          <w:sz w:val="24"/>
          <w:szCs w:val="24"/>
        </w:rPr>
      </w:pPr>
      <w:r w:rsidRPr="00531C1D">
        <w:rPr>
          <w:rFonts w:ascii="Georgia" w:hAnsi="Georgia"/>
          <w:sz w:val="24"/>
          <w:szCs w:val="24"/>
        </w:rPr>
        <w:t>3. Only the Presider may touch the water.</w:t>
      </w:r>
    </w:p>
    <w:p w14:paraId="0C096DE7" w14:textId="77777777" w:rsidR="00531C1D" w:rsidRPr="00531C1D" w:rsidRDefault="00531C1D" w:rsidP="00531C1D">
      <w:pPr>
        <w:spacing w:after="0"/>
        <w:rPr>
          <w:rFonts w:ascii="Georgia" w:hAnsi="Georgia"/>
          <w:sz w:val="24"/>
          <w:szCs w:val="24"/>
        </w:rPr>
      </w:pPr>
      <w:r w:rsidRPr="00531C1D">
        <w:rPr>
          <w:rFonts w:ascii="Georgia" w:hAnsi="Georgia"/>
          <w:sz w:val="24"/>
          <w:szCs w:val="24"/>
        </w:rPr>
        <w:t>4. Presider will vigorously wash their hands and sanitize before the Blessing of the Water,</w:t>
      </w:r>
    </w:p>
    <w:p w14:paraId="60C9E153" w14:textId="77777777" w:rsidR="00531C1D" w:rsidRPr="00531C1D" w:rsidRDefault="00531C1D" w:rsidP="00531C1D">
      <w:pPr>
        <w:spacing w:after="0"/>
        <w:rPr>
          <w:rFonts w:ascii="Georgia" w:hAnsi="Georgia"/>
          <w:sz w:val="24"/>
          <w:szCs w:val="24"/>
        </w:rPr>
      </w:pPr>
      <w:r w:rsidRPr="00531C1D">
        <w:rPr>
          <w:rFonts w:ascii="Georgia" w:hAnsi="Georgia"/>
          <w:sz w:val="24"/>
          <w:szCs w:val="24"/>
        </w:rPr>
        <w:t>and will repeat this action before and after each baptism.</w:t>
      </w:r>
    </w:p>
    <w:p w14:paraId="3BD62603" w14:textId="77777777" w:rsidR="00531C1D" w:rsidRPr="00531C1D" w:rsidRDefault="00531C1D" w:rsidP="00531C1D">
      <w:pPr>
        <w:spacing w:after="0"/>
        <w:rPr>
          <w:rFonts w:ascii="Georgia" w:hAnsi="Georgia"/>
          <w:sz w:val="24"/>
          <w:szCs w:val="24"/>
        </w:rPr>
      </w:pPr>
      <w:r w:rsidRPr="00531C1D">
        <w:rPr>
          <w:rFonts w:ascii="Georgia" w:hAnsi="Georgia"/>
          <w:sz w:val="24"/>
          <w:szCs w:val="24"/>
        </w:rPr>
        <w:t>5. If aspersions are planned for the congregation, that water should be extracted from the</w:t>
      </w:r>
    </w:p>
    <w:p w14:paraId="217D1A68" w14:textId="77777777" w:rsidR="00531C1D" w:rsidRPr="00531C1D" w:rsidRDefault="00531C1D" w:rsidP="00531C1D">
      <w:pPr>
        <w:spacing w:after="0"/>
        <w:rPr>
          <w:rFonts w:ascii="Georgia" w:hAnsi="Georgia"/>
          <w:sz w:val="24"/>
          <w:szCs w:val="24"/>
        </w:rPr>
      </w:pPr>
      <w:r w:rsidRPr="00531C1D">
        <w:rPr>
          <w:rFonts w:ascii="Georgia" w:hAnsi="Georgia"/>
          <w:sz w:val="24"/>
          <w:szCs w:val="24"/>
        </w:rPr>
        <w:t>font, in a dedicated bowl, by the Presider, before any baptisms take place and set aside</w:t>
      </w:r>
    </w:p>
    <w:p w14:paraId="576ACF09" w14:textId="77777777" w:rsidR="00531C1D" w:rsidRPr="00531C1D" w:rsidRDefault="00531C1D" w:rsidP="00531C1D">
      <w:pPr>
        <w:spacing w:after="0"/>
        <w:rPr>
          <w:rFonts w:ascii="Georgia" w:hAnsi="Georgia"/>
          <w:sz w:val="24"/>
          <w:szCs w:val="24"/>
        </w:rPr>
      </w:pPr>
      <w:r w:rsidRPr="00531C1D">
        <w:rPr>
          <w:rFonts w:ascii="Georgia" w:hAnsi="Georgia"/>
          <w:sz w:val="24"/>
          <w:szCs w:val="24"/>
        </w:rPr>
        <w:t>for use for this.</w:t>
      </w:r>
    </w:p>
    <w:p w14:paraId="37958282" w14:textId="77777777" w:rsidR="00531C1D" w:rsidRPr="00531C1D" w:rsidRDefault="00531C1D" w:rsidP="00531C1D">
      <w:pPr>
        <w:spacing w:after="0"/>
        <w:rPr>
          <w:rFonts w:ascii="Georgia" w:hAnsi="Georgia"/>
          <w:sz w:val="24"/>
          <w:szCs w:val="24"/>
        </w:rPr>
      </w:pPr>
      <w:r w:rsidRPr="00531C1D">
        <w:rPr>
          <w:rFonts w:ascii="Georgia" w:hAnsi="Georgia"/>
          <w:sz w:val="24"/>
          <w:szCs w:val="24"/>
        </w:rPr>
        <w:t>6. If there are multiple baptisms, you have several options when baptizing. You may take</w:t>
      </w:r>
    </w:p>
    <w:p w14:paraId="7DBC80D3" w14:textId="77777777" w:rsidR="00531C1D" w:rsidRPr="00531C1D" w:rsidRDefault="00531C1D" w:rsidP="00531C1D">
      <w:pPr>
        <w:spacing w:after="0"/>
        <w:rPr>
          <w:rFonts w:ascii="Georgia" w:hAnsi="Georgia"/>
          <w:sz w:val="24"/>
          <w:szCs w:val="24"/>
        </w:rPr>
      </w:pPr>
      <w:r w:rsidRPr="00531C1D">
        <w:rPr>
          <w:rFonts w:ascii="Georgia" w:hAnsi="Georgia"/>
          <w:sz w:val="24"/>
          <w:szCs w:val="24"/>
        </w:rPr>
        <w:t>water in your hands and move away from over the font, and pour the water over the</w:t>
      </w:r>
    </w:p>
    <w:p w14:paraId="43A7296B" w14:textId="77777777" w:rsidR="00531C1D" w:rsidRPr="00531C1D" w:rsidRDefault="00531C1D" w:rsidP="00531C1D">
      <w:pPr>
        <w:spacing w:after="0"/>
        <w:rPr>
          <w:rFonts w:ascii="Georgia" w:hAnsi="Georgia"/>
          <w:sz w:val="24"/>
          <w:szCs w:val="24"/>
        </w:rPr>
      </w:pPr>
      <w:r w:rsidRPr="00531C1D">
        <w:rPr>
          <w:rFonts w:ascii="Georgia" w:hAnsi="Georgia"/>
          <w:sz w:val="24"/>
          <w:szCs w:val="24"/>
        </w:rPr>
        <w:t>candidates head. Or you could use a separate bowl and walk to the candidate to baptize,</w:t>
      </w:r>
    </w:p>
    <w:p w14:paraId="7EECD6FE" w14:textId="77777777" w:rsidR="00531C1D" w:rsidRPr="00531C1D" w:rsidRDefault="00531C1D" w:rsidP="00531C1D">
      <w:pPr>
        <w:spacing w:after="0"/>
        <w:rPr>
          <w:rFonts w:ascii="Georgia" w:hAnsi="Georgia"/>
          <w:sz w:val="24"/>
          <w:szCs w:val="24"/>
        </w:rPr>
      </w:pPr>
      <w:r w:rsidRPr="00531C1D">
        <w:rPr>
          <w:rFonts w:ascii="Georgia" w:hAnsi="Georgia"/>
          <w:sz w:val="24"/>
          <w:szCs w:val="24"/>
        </w:rPr>
        <w:t>trying not to let water fall off the head of the person, back into the bowl. If this does</w:t>
      </w:r>
    </w:p>
    <w:p w14:paraId="5F00C868" w14:textId="77777777" w:rsidR="00531C1D" w:rsidRPr="00531C1D" w:rsidRDefault="00531C1D" w:rsidP="00531C1D">
      <w:pPr>
        <w:spacing w:after="0"/>
        <w:rPr>
          <w:rFonts w:ascii="Georgia" w:hAnsi="Georgia"/>
          <w:sz w:val="24"/>
          <w:szCs w:val="24"/>
        </w:rPr>
      </w:pPr>
      <w:r w:rsidRPr="00531C1D">
        <w:rPr>
          <w:rFonts w:ascii="Georgia" w:hAnsi="Georgia"/>
          <w:sz w:val="24"/>
          <w:szCs w:val="24"/>
        </w:rPr>
        <w:t>happen, please use a new bowl. In fact, it would be best to have a new bowl for each</w:t>
      </w:r>
    </w:p>
    <w:p w14:paraId="3C151A9E" w14:textId="77777777" w:rsidR="00531C1D" w:rsidRPr="00531C1D" w:rsidRDefault="00531C1D" w:rsidP="00531C1D">
      <w:pPr>
        <w:spacing w:after="0"/>
        <w:rPr>
          <w:rFonts w:ascii="Georgia" w:hAnsi="Georgia"/>
          <w:sz w:val="24"/>
          <w:szCs w:val="24"/>
        </w:rPr>
      </w:pPr>
      <w:r w:rsidRPr="00531C1D">
        <w:rPr>
          <w:rFonts w:ascii="Georgia" w:hAnsi="Georgia"/>
          <w:sz w:val="24"/>
          <w:szCs w:val="24"/>
        </w:rPr>
        <w:t>candidate.</w:t>
      </w:r>
    </w:p>
    <w:p w14:paraId="10AAFB44" w14:textId="77777777" w:rsidR="00531C1D" w:rsidRPr="00531C1D" w:rsidRDefault="00531C1D" w:rsidP="00531C1D">
      <w:pPr>
        <w:spacing w:after="0"/>
        <w:rPr>
          <w:rFonts w:ascii="Georgia" w:hAnsi="Georgia"/>
          <w:sz w:val="24"/>
          <w:szCs w:val="24"/>
        </w:rPr>
      </w:pPr>
      <w:r w:rsidRPr="00531C1D">
        <w:rPr>
          <w:rFonts w:ascii="Georgia" w:hAnsi="Georgia"/>
          <w:sz w:val="24"/>
          <w:szCs w:val="24"/>
        </w:rPr>
        <w:t>7. Presider only anoints. Wearing mask.</w:t>
      </w:r>
    </w:p>
    <w:p w14:paraId="0A760758" w14:textId="77777777" w:rsidR="00531C1D" w:rsidRPr="00531C1D" w:rsidRDefault="00531C1D" w:rsidP="00531C1D">
      <w:pPr>
        <w:spacing w:after="0"/>
        <w:rPr>
          <w:rFonts w:ascii="Georgia" w:hAnsi="Georgia"/>
          <w:sz w:val="24"/>
          <w:szCs w:val="24"/>
        </w:rPr>
      </w:pPr>
      <w:r w:rsidRPr="00531C1D">
        <w:rPr>
          <w:rFonts w:ascii="Georgia" w:hAnsi="Georgia"/>
          <w:sz w:val="24"/>
          <w:szCs w:val="24"/>
        </w:rPr>
        <w:t xml:space="preserve">8. Candles should either be not used during this time, </w:t>
      </w:r>
      <w:proofErr w:type="gramStart"/>
      <w:r w:rsidRPr="00531C1D">
        <w:rPr>
          <w:rFonts w:ascii="Georgia" w:hAnsi="Georgia"/>
          <w:sz w:val="24"/>
          <w:szCs w:val="24"/>
        </w:rPr>
        <w:t>OR,</w:t>
      </w:r>
      <w:proofErr w:type="gramEnd"/>
      <w:r w:rsidRPr="00531C1D">
        <w:rPr>
          <w:rFonts w:ascii="Georgia" w:hAnsi="Georgia"/>
          <w:sz w:val="24"/>
          <w:szCs w:val="24"/>
        </w:rPr>
        <w:t xml:space="preserve"> you may light the candle, show it</w:t>
      </w:r>
    </w:p>
    <w:p w14:paraId="6D0471D0" w14:textId="77777777" w:rsidR="00531C1D" w:rsidRPr="00531C1D" w:rsidRDefault="00531C1D" w:rsidP="00531C1D">
      <w:pPr>
        <w:spacing w:after="0"/>
        <w:rPr>
          <w:rFonts w:ascii="Georgia" w:hAnsi="Georgia"/>
          <w:sz w:val="24"/>
          <w:szCs w:val="24"/>
        </w:rPr>
      </w:pPr>
      <w:r w:rsidRPr="00531C1D">
        <w:rPr>
          <w:rFonts w:ascii="Georgia" w:hAnsi="Georgia"/>
          <w:sz w:val="24"/>
          <w:szCs w:val="24"/>
        </w:rPr>
        <w:t>to the person, then blow it out and keep this to be sanitized after the service and given</w:t>
      </w:r>
    </w:p>
    <w:p w14:paraId="5E8F3744" w14:textId="77777777" w:rsidR="00531C1D" w:rsidRPr="00531C1D" w:rsidRDefault="00531C1D" w:rsidP="00531C1D">
      <w:pPr>
        <w:spacing w:after="0"/>
        <w:rPr>
          <w:rFonts w:ascii="Georgia" w:hAnsi="Georgia"/>
          <w:sz w:val="24"/>
          <w:szCs w:val="24"/>
        </w:rPr>
      </w:pPr>
      <w:r w:rsidRPr="00531C1D">
        <w:rPr>
          <w:rFonts w:ascii="Georgia" w:hAnsi="Georgia"/>
          <w:sz w:val="24"/>
          <w:szCs w:val="24"/>
        </w:rPr>
        <w:t>to the candidate. You could do all of this after the service if you wish.</w:t>
      </w:r>
    </w:p>
    <w:p w14:paraId="37480B8A" w14:textId="77777777" w:rsidR="00531C1D" w:rsidRPr="00531C1D" w:rsidRDefault="00531C1D" w:rsidP="00531C1D">
      <w:pPr>
        <w:spacing w:after="0"/>
        <w:rPr>
          <w:rFonts w:ascii="Georgia" w:hAnsi="Georgia"/>
          <w:sz w:val="24"/>
          <w:szCs w:val="24"/>
        </w:rPr>
      </w:pPr>
      <w:r w:rsidRPr="00531C1D">
        <w:rPr>
          <w:rFonts w:ascii="Georgia" w:hAnsi="Georgia"/>
          <w:sz w:val="24"/>
          <w:szCs w:val="24"/>
        </w:rPr>
        <w:t>9. During this time there is to be no sprinkling of the congregation with the water in font or</w:t>
      </w:r>
    </w:p>
    <w:p w14:paraId="61EF6CD2" w14:textId="77777777" w:rsidR="00531C1D" w:rsidRPr="00531C1D" w:rsidRDefault="00531C1D" w:rsidP="00531C1D">
      <w:pPr>
        <w:spacing w:after="0"/>
        <w:rPr>
          <w:rFonts w:ascii="Georgia" w:hAnsi="Georgia"/>
          <w:sz w:val="24"/>
          <w:szCs w:val="24"/>
        </w:rPr>
      </w:pPr>
      <w:r w:rsidRPr="00531C1D">
        <w:rPr>
          <w:rFonts w:ascii="Georgia" w:hAnsi="Georgia"/>
          <w:sz w:val="24"/>
          <w:szCs w:val="24"/>
        </w:rPr>
        <w:t>bowls used for baptisms. Only use the water set aside in the beginning.</w:t>
      </w:r>
    </w:p>
    <w:p w14:paraId="392E9D44" w14:textId="77777777" w:rsidR="00531C1D" w:rsidRPr="00531C1D" w:rsidRDefault="00531C1D" w:rsidP="00531C1D">
      <w:pPr>
        <w:spacing w:after="0"/>
        <w:rPr>
          <w:rFonts w:ascii="Georgia" w:hAnsi="Georgia"/>
          <w:sz w:val="24"/>
          <w:szCs w:val="24"/>
        </w:rPr>
      </w:pPr>
      <w:r w:rsidRPr="00531C1D">
        <w:rPr>
          <w:rFonts w:ascii="Georgia" w:hAnsi="Georgia"/>
          <w:sz w:val="24"/>
          <w:szCs w:val="24"/>
        </w:rPr>
        <w:t>10. All water, in all bowls and the font should be discarded BEFORE the ending of the service</w:t>
      </w:r>
    </w:p>
    <w:p w14:paraId="4C53FF89" w14:textId="77777777" w:rsidR="00531C1D" w:rsidRPr="00531C1D" w:rsidRDefault="00531C1D" w:rsidP="00531C1D">
      <w:pPr>
        <w:spacing w:after="0"/>
        <w:rPr>
          <w:rFonts w:ascii="Georgia" w:hAnsi="Georgia"/>
          <w:sz w:val="24"/>
          <w:szCs w:val="24"/>
        </w:rPr>
      </w:pPr>
      <w:r w:rsidRPr="00531C1D">
        <w:rPr>
          <w:rFonts w:ascii="Georgia" w:hAnsi="Georgia"/>
          <w:sz w:val="24"/>
          <w:szCs w:val="24"/>
        </w:rPr>
        <w:t>11. Prior to the baptism you could send a link to the congregants with a card whereby</w:t>
      </w:r>
    </w:p>
    <w:p w14:paraId="4D7F0FB3" w14:textId="77777777" w:rsidR="00531C1D" w:rsidRPr="00531C1D" w:rsidRDefault="00531C1D" w:rsidP="00531C1D">
      <w:pPr>
        <w:spacing w:after="0"/>
        <w:rPr>
          <w:rFonts w:ascii="Georgia" w:hAnsi="Georgia"/>
          <w:sz w:val="24"/>
          <w:szCs w:val="24"/>
        </w:rPr>
      </w:pPr>
      <w:r w:rsidRPr="00531C1D">
        <w:rPr>
          <w:rFonts w:ascii="Georgia" w:hAnsi="Georgia"/>
          <w:sz w:val="24"/>
          <w:szCs w:val="24"/>
        </w:rPr>
        <w:t>people could download and print that includes the line, "Will you who witness these</w:t>
      </w:r>
    </w:p>
    <w:p w14:paraId="1E8A1335" w14:textId="77777777" w:rsidR="00531C1D" w:rsidRPr="00531C1D" w:rsidRDefault="00531C1D" w:rsidP="00531C1D">
      <w:pPr>
        <w:spacing w:after="0"/>
        <w:rPr>
          <w:rFonts w:ascii="Georgia" w:hAnsi="Georgia"/>
          <w:sz w:val="24"/>
          <w:szCs w:val="24"/>
        </w:rPr>
      </w:pPr>
      <w:r w:rsidRPr="00531C1D">
        <w:rPr>
          <w:rFonts w:ascii="Georgia" w:hAnsi="Georgia"/>
          <w:sz w:val="24"/>
          <w:szCs w:val="24"/>
        </w:rPr>
        <w:t xml:space="preserve">vows do all in your power to support this person in her life in </w:t>
      </w:r>
      <w:proofErr w:type="gramStart"/>
      <w:r w:rsidRPr="00531C1D">
        <w:rPr>
          <w:rFonts w:ascii="Georgia" w:hAnsi="Georgia"/>
          <w:sz w:val="24"/>
          <w:szCs w:val="24"/>
        </w:rPr>
        <w:t>Christ?</w:t>
      </w:r>
      <w:proofErr w:type="gramEnd"/>
      <w:r w:rsidRPr="00531C1D">
        <w:rPr>
          <w:rFonts w:ascii="Georgia" w:hAnsi="Georgia"/>
          <w:sz w:val="24"/>
          <w:szCs w:val="24"/>
        </w:rPr>
        <w:t xml:space="preserve"> We will." and ask</w:t>
      </w:r>
    </w:p>
    <w:p w14:paraId="320F8F2D" w14:textId="77777777" w:rsidR="00531C1D" w:rsidRPr="00531C1D" w:rsidRDefault="00531C1D" w:rsidP="00531C1D">
      <w:pPr>
        <w:spacing w:after="0"/>
        <w:rPr>
          <w:rFonts w:ascii="Georgia" w:hAnsi="Georgia"/>
          <w:sz w:val="24"/>
          <w:szCs w:val="24"/>
        </w:rPr>
      </w:pPr>
      <w:r w:rsidRPr="00531C1D">
        <w:rPr>
          <w:rFonts w:ascii="Georgia" w:hAnsi="Georgia"/>
          <w:sz w:val="24"/>
          <w:szCs w:val="24"/>
        </w:rPr>
        <w:t xml:space="preserve">people to write a message and mail it to the baptismal candidate, affirming </w:t>
      </w:r>
      <w:proofErr w:type="gramStart"/>
      <w:r w:rsidRPr="00531C1D">
        <w:rPr>
          <w:rFonts w:ascii="Georgia" w:hAnsi="Georgia"/>
          <w:sz w:val="24"/>
          <w:szCs w:val="24"/>
        </w:rPr>
        <w:t>their</w:t>
      </w:r>
      <w:proofErr w:type="gramEnd"/>
    </w:p>
    <w:p w14:paraId="19F490A9" w14:textId="77777777" w:rsidR="00531C1D" w:rsidRPr="00531C1D" w:rsidRDefault="00531C1D" w:rsidP="00531C1D">
      <w:pPr>
        <w:spacing w:after="0"/>
        <w:rPr>
          <w:rFonts w:ascii="Georgia" w:hAnsi="Georgia"/>
          <w:sz w:val="24"/>
          <w:szCs w:val="24"/>
        </w:rPr>
      </w:pPr>
      <w:r w:rsidRPr="00531C1D">
        <w:rPr>
          <w:rFonts w:ascii="Georgia" w:hAnsi="Georgia"/>
          <w:sz w:val="24"/>
          <w:szCs w:val="24"/>
        </w:rPr>
        <w:t>participation in the liturgy and the covenant and whatever other message of welcome</w:t>
      </w:r>
    </w:p>
    <w:p w14:paraId="167C86B4" w14:textId="565E58AB" w:rsidR="00531C1D" w:rsidRPr="00F604D2" w:rsidRDefault="00531C1D" w:rsidP="00531C1D">
      <w:pPr>
        <w:spacing w:after="0"/>
        <w:rPr>
          <w:rFonts w:ascii="Georgia" w:hAnsi="Georgia"/>
          <w:sz w:val="24"/>
          <w:szCs w:val="24"/>
        </w:rPr>
      </w:pPr>
      <w:r w:rsidRPr="00531C1D">
        <w:rPr>
          <w:rFonts w:ascii="Georgia" w:hAnsi="Georgia"/>
          <w:sz w:val="24"/>
          <w:szCs w:val="24"/>
        </w:rPr>
        <w:t>and support they want to give.</w:t>
      </w:r>
    </w:p>
    <w:sectPr w:rsidR="00531C1D" w:rsidRPr="00F604D2" w:rsidSect="00E817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6F8B6" w14:textId="77777777" w:rsidR="003317AF" w:rsidRDefault="003317AF">
      <w:pPr>
        <w:spacing w:after="0" w:line="240" w:lineRule="auto"/>
      </w:pPr>
      <w:r>
        <w:separator/>
      </w:r>
    </w:p>
  </w:endnote>
  <w:endnote w:type="continuationSeparator" w:id="0">
    <w:p w14:paraId="0EA40EC0" w14:textId="77777777" w:rsidR="003317AF" w:rsidRDefault="00331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eutraface2Text-Demi">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505595"/>
      <w:docPartObj>
        <w:docPartGallery w:val="Page Numbers (Bottom of Page)"/>
        <w:docPartUnique/>
      </w:docPartObj>
    </w:sdtPr>
    <w:sdtEndPr>
      <w:rPr>
        <w:noProof/>
      </w:rPr>
    </w:sdtEndPr>
    <w:sdtContent>
      <w:p w14:paraId="02D78BDC" w14:textId="77777777" w:rsidR="00F275FE" w:rsidRDefault="00E023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1D22C2" w14:textId="77777777" w:rsidR="00F275FE" w:rsidRDefault="003317A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8907676"/>
      <w:docPartObj>
        <w:docPartGallery w:val="Page Numbers (Bottom of Page)"/>
        <w:docPartUnique/>
      </w:docPartObj>
    </w:sdtPr>
    <w:sdtEndPr>
      <w:rPr>
        <w:noProof/>
      </w:rPr>
    </w:sdtEndPr>
    <w:sdtContent>
      <w:p w14:paraId="4E765C8C" w14:textId="1EB80E33" w:rsidR="008F0482" w:rsidRDefault="008F04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140B1D" w14:textId="1CA8FC33" w:rsidR="00F275FE" w:rsidRDefault="003317A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A7CFD" w14:textId="77777777" w:rsidR="003317AF" w:rsidRDefault="003317AF">
      <w:pPr>
        <w:spacing w:after="0" w:line="240" w:lineRule="auto"/>
      </w:pPr>
      <w:r>
        <w:separator/>
      </w:r>
    </w:p>
  </w:footnote>
  <w:footnote w:type="continuationSeparator" w:id="0">
    <w:p w14:paraId="77301726" w14:textId="77777777" w:rsidR="003317AF" w:rsidRDefault="00331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34B65" w14:textId="77777777" w:rsidR="00F275FE" w:rsidRDefault="003317A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4321E" w14:textId="578E1169" w:rsidR="00F275FE" w:rsidRDefault="00C463D8">
    <w:pPr>
      <w:pStyle w:val="BodyText"/>
      <w:spacing w:line="14" w:lineRule="auto"/>
      <w:rPr>
        <w:sz w:val="20"/>
      </w:rPr>
    </w:pPr>
    <w:r>
      <w:rPr>
        <w:noProof/>
        <w:sz w:val="24"/>
      </w:rPr>
      <mc:AlternateContent>
        <mc:Choice Requires="wps">
          <w:drawing>
            <wp:anchor distT="0" distB="0" distL="114300" distR="114300" simplePos="0" relativeHeight="251659264" behindDoc="1" locked="0" layoutInCell="1" allowOverlap="1" wp14:anchorId="387B1EEB" wp14:editId="703C6225">
              <wp:simplePos x="0" y="0"/>
              <wp:positionH relativeFrom="page">
                <wp:posOffset>7107555</wp:posOffset>
              </wp:positionH>
              <wp:positionV relativeFrom="page">
                <wp:posOffset>415290</wp:posOffset>
              </wp:positionV>
              <wp:extent cx="245745" cy="214630"/>
              <wp:effectExtent l="190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07C8" w14:textId="256CE22E" w:rsidR="00F275FE" w:rsidRDefault="003317AF">
                          <w:pPr>
                            <w:spacing w:before="18"/>
                            <w:ind w:left="60"/>
                            <w:rPr>
                              <w:rFonts w:ascii="Neutraface2Text-Demi"/>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B1EEB" id="_x0000_t202" coordsize="21600,21600" o:spt="202" path="m,l,21600r21600,l21600,xe">
              <v:stroke joinstyle="miter"/>
              <v:path gradientshapeok="t" o:connecttype="rect"/>
            </v:shapetype>
            <v:shape id="Text Box 4" o:spid="_x0000_s1026" type="#_x0000_t202" style="position:absolute;margin-left:559.65pt;margin-top:32.7pt;width:19.35pt;height:16.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f6QEAALUDAAAOAAAAZHJzL2Uyb0RvYy54bWysU9tu2zAMfR+wfxD0vjjJ0m4w4hRdiw4D&#10;ugvQ7gNoWbaF2aJGKbGzrx8lx1m3vRV9EWiKPDo8PN5ejX0nDpq8QVvI1WIphbYKK2ObQn5/vHvz&#10;XgofwFbQodWFPGovr3avX20Hl+s1tthVmgSDWJ8PrpBtCC7PMq9a3YNfoNOWL2ukHgJ/UpNVBAOj&#10;9122Xi4vswGpcoRKe8/Z2+lS7hJ+XWsVvta110F0hWRuIZ2UzjKe2W4LeUPgWqNONOAZLHowlh89&#10;Q91CALEn8x9UbxShxzosFPYZ1rVROs3A06yW/0zz0ILTaRYWx7uzTP7lYNWXwzcSpirkRgoLPa/o&#10;UY9BfMBRbKI6g/M5Fz04Lgsjp3nLaVLv7lH98MLiTQu20ddEOLQaKma3ip3Zk9YJx0eQcviMFT8D&#10;+4AJaKypj9KxGILReUvH82YiFcXJ9ebi3eZCCsVX69Xm8m3aXAb53OzIh48aexGDQhIvPoHD4d6H&#10;SAbyuSS+ZfHOdF1afmf/SnBhzCTyke/EPIzleBKjxOrIYxBOXmLvc9Ai/ZJiYB8V0v/cA2kpuk+W&#10;pYimmwOag3IOwCpuLWSQYgpvwmTOvSPTtIw8iW3xmuWqTRol6jqxOPFkb6QJTz6O5nv6nar+/G27&#10;3wAAAP//AwBQSwMEFAAGAAgAAAAhALnPo0zgAAAACwEAAA8AAABkcnMvZG93bnJldi54bWxMj0FP&#10;g0AQhe8m/ofNmHizC9WSgixNY/RkYqR48LjAFDZlZ5HdtvjvnZ7q8WW+vPlevpntIE44eeNIQbyI&#10;QCA1rjXUKfiq3h7WIHzQ1OrBESr4RQ+b4vYm11nrzlTiaRc6wSXkM62gD2HMpPRNj1b7hRuR+LZ3&#10;k9WB49TJdtJnLreDXEZRIq02xB96PeJLj81hd7QKtt9Uvpqfj/qz3JemqtKI3pODUvd38/YZRMA5&#10;XGG46LM6FOxUuyO1Xgyc4zh9ZFZBsnoCcSHi1Zrn1QrSdAmyyOX/DcUfAAAA//8DAFBLAQItABQA&#10;BgAIAAAAIQC2gziS/gAAAOEBAAATAAAAAAAAAAAAAAAAAAAAAABbQ29udGVudF9UeXBlc10ueG1s&#10;UEsBAi0AFAAGAAgAAAAhADj9If/WAAAAlAEAAAsAAAAAAAAAAAAAAAAALwEAAF9yZWxzLy5yZWxz&#10;UEsBAi0AFAAGAAgAAAAhAB9xn9/pAQAAtQMAAA4AAAAAAAAAAAAAAAAALgIAAGRycy9lMm9Eb2Mu&#10;eG1sUEsBAi0AFAAGAAgAAAAhALnPo0zgAAAACwEAAA8AAAAAAAAAAAAAAAAAQwQAAGRycy9kb3du&#10;cmV2LnhtbFBLBQYAAAAABAAEAPMAAABQBQAAAAA=&#10;" filled="f" stroked="f">
              <v:textbox inset="0,0,0,0">
                <w:txbxContent>
                  <w:p w14:paraId="3D9407C8" w14:textId="256CE22E" w:rsidR="00F275FE" w:rsidRDefault="003317AF">
                    <w:pPr>
                      <w:spacing w:before="18"/>
                      <w:ind w:left="60"/>
                      <w:rPr>
                        <w:rFonts w:ascii="Neutraface2Text-Demi"/>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F236B"/>
    <w:multiLevelType w:val="hybridMultilevel"/>
    <w:tmpl w:val="AD482878"/>
    <w:lvl w:ilvl="0" w:tplc="0818F6C6">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B31F1B"/>
    <w:multiLevelType w:val="hybridMultilevel"/>
    <w:tmpl w:val="287C7308"/>
    <w:lvl w:ilvl="0" w:tplc="542C8C92">
      <w:numFmt w:val="bullet"/>
      <w:lvlText w:val="◆"/>
      <w:lvlJc w:val="left"/>
      <w:pPr>
        <w:ind w:left="1816" w:hanging="300"/>
      </w:pPr>
      <w:rPr>
        <w:rFonts w:ascii="Minion Pro" w:eastAsia="Minion Pro" w:hAnsi="Minion Pro" w:cs="Minion Pro" w:hint="default"/>
        <w:b/>
        <w:bCs/>
        <w:color w:val="1A1A1A"/>
        <w:w w:val="100"/>
        <w:sz w:val="24"/>
        <w:szCs w:val="24"/>
        <w:lang w:val="en-US" w:eastAsia="en-US" w:bidi="ar-SA"/>
      </w:rPr>
    </w:lvl>
    <w:lvl w:ilvl="1" w:tplc="42EA68CC">
      <w:numFmt w:val="bullet"/>
      <w:lvlText w:val="•"/>
      <w:lvlJc w:val="left"/>
      <w:pPr>
        <w:ind w:left="2744" w:hanging="300"/>
      </w:pPr>
      <w:rPr>
        <w:rFonts w:hint="default"/>
        <w:lang w:val="en-US" w:eastAsia="en-US" w:bidi="ar-SA"/>
      </w:rPr>
    </w:lvl>
    <w:lvl w:ilvl="2" w:tplc="C66E19CE">
      <w:numFmt w:val="bullet"/>
      <w:lvlText w:val="•"/>
      <w:lvlJc w:val="left"/>
      <w:pPr>
        <w:ind w:left="3668" w:hanging="300"/>
      </w:pPr>
      <w:rPr>
        <w:rFonts w:hint="default"/>
        <w:lang w:val="en-US" w:eastAsia="en-US" w:bidi="ar-SA"/>
      </w:rPr>
    </w:lvl>
    <w:lvl w:ilvl="3" w:tplc="4426DC34">
      <w:numFmt w:val="bullet"/>
      <w:lvlText w:val="•"/>
      <w:lvlJc w:val="left"/>
      <w:pPr>
        <w:ind w:left="4592" w:hanging="300"/>
      </w:pPr>
      <w:rPr>
        <w:rFonts w:hint="default"/>
        <w:lang w:val="en-US" w:eastAsia="en-US" w:bidi="ar-SA"/>
      </w:rPr>
    </w:lvl>
    <w:lvl w:ilvl="4" w:tplc="3FA03E60">
      <w:numFmt w:val="bullet"/>
      <w:lvlText w:val="•"/>
      <w:lvlJc w:val="left"/>
      <w:pPr>
        <w:ind w:left="5516" w:hanging="300"/>
      </w:pPr>
      <w:rPr>
        <w:rFonts w:hint="default"/>
        <w:lang w:val="en-US" w:eastAsia="en-US" w:bidi="ar-SA"/>
      </w:rPr>
    </w:lvl>
    <w:lvl w:ilvl="5" w:tplc="785285A8">
      <w:numFmt w:val="bullet"/>
      <w:lvlText w:val="•"/>
      <w:lvlJc w:val="left"/>
      <w:pPr>
        <w:ind w:left="6440" w:hanging="300"/>
      </w:pPr>
      <w:rPr>
        <w:rFonts w:hint="default"/>
        <w:lang w:val="en-US" w:eastAsia="en-US" w:bidi="ar-SA"/>
      </w:rPr>
    </w:lvl>
    <w:lvl w:ilvl="6" w:tplc="F070905E">
      <w:numFmt w:val="bullet"/>
      <w:lvlText w:val="•"/>
      <w:lvlJc w:val="left"/>
      <w:pPr>
        <w:ind w:left="7364" w:hanging="300"/>
      </w:pPr>
      <w:rPr>
        <w:rFonts w:hint="default"/>
        <w:lang w:val="en-US" w:eastAsia="en-US" w:bidi="ar-SA"/>
      </w:rPr>
    </w:lvl>
    <w:lvl w:ilvl="7" w:tplc="02A84D4E">
      <w:numFmt w:val="bullet"/>
      <w:lvlText w:val="•"/>
      <w:lvlJc w:val="left"/>
      <w:pPr>
        <w:ind w:left="8288" w:hanging="300"/>
      </w:pPr>
      <w:rPr>
        <w:rFonts w:hint="default"/>
        <w:lang w:val="en-US" w:eastAsia="en-US" w:bidi="ar-SA"/>
      </w:rPr>
    </w:lvl>
    <w:lvl w:ilvl="8" w:tplc="13CC0184">
      <w:numFmt w:val="bullet"/>
      <w:lvlText w:val="•"/>
      <w:lvlJc w:val="left"/>
      <w:pPr>
        <w:ind w:left="9212" w:hanging="300"/>
      </w:pPr>
      <w:rPr>
        <w:rFonts w:hint="default"/>
        <w:lang w:val="en-US" w:eastAsia="en-US" w:bidi="ar-SA"/>
      </w:rPr>
    </w:lvl>
  </w:abstractNum>
  <w:abstractNum w:abstractNumId="2" w15:restartNumberingAfterBreak="0">
    <w:nsid w:val="58306CAA"/>
    <w:multiLevelType w:val="hybridMultilevel"/>
    <w:tmpl w:val="F7202290"/>
    <w:lvl w:ilvl="0" w:tplc="45506C5E">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32767C">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3C3F7E">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E4467E">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180648">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A4109A">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F2913C">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AE9258">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AAA094">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0F723E4"/>
    <w:multiLevelType w:val="hybridMultilevel"/>
    <w:tmpl w:val="451A45F2"/>
    <w:lvl w:ilvl="0" w:tplc="4016D65C">
      <w:start w:val="253"/>
      <w:numFmt w:val="bullet"/>
      <w:lvlText w:val="-"/>
      <w:lvlJc w:val="left"/>
      <w:pPr>
        <w:ind w:left="1878" w:hanging="360"/>
      </w:pPr>
      <w:rPr>
        <w:rFonts w:ascii="Minion Pro" w:eastAsia="Minion Pro" w:hAnsi="Minion Pro" w:cs="Minion Pro" w:hint="default"/>
        <w:color w:val="1A1A1A"/>
      </w:rPr>
    </w:lvl>
    <w:lvl w:ilvl="1" w:tplc="04090003" w:tentative="1">
      <w:start w:val="1"/>
      <w:numFmt w:val="bullet"/>
      <w:lvlText w:val="o"/>
      <w:lvlJc w:val="left"/>
      <w:pPr>
        <w:ind w:left="2598" w:hanging="360"/>
      </w:pPr>
      <w:rPr>
        <w:rFonts w:ascii="Courier New" w:hAnsi="Courier New" w:cs="Courier New" w:hint="default"/>
      </w:rPr>
    </w:lvl>
    <w:lvl w:ilvl="2" w:tplc="04090005" w:tentative="1">
      <w:start w:val="1"/>
      <w:numFmt w:val="bullet"/>
      <w:lvlText w:val=""/>
      <w:lvlJc w:val="left"/>
      <w:pPr>
        <w:ind w:left="3318" w:hanging="360"/>
      </w:pPr>
      <w:rPr>
        <w:rFonts w:ascii="Wingdings" w:hAnsi="Wingdings" w:hint="default"/>
      </w:rPr>
    </w:lvl>
    <w:lvl w:ilvl="3" w:tplc="04090001" w:tentative="1">
      <w:start w:val="1"/>
      <w:numFmt w:val="bullet"/>
      <w:lvlText w:val=""/>
      <w:lvlJc w:val="left"/>
      <w:pPr>
        <w:ind w:left="4038" w:hanging="360"/>
      </w:pPr>
      <w:rPr>
        <w:rFonts w:ascii="Symbol" w:hAnsi="Symbol" w:hint="default"/>
      </w:rPr>
    </w:lvl>
    <w:lvl w:ilvl="4" w:tplc="04090003" w:tentative="1">
      <w:start w:val="1"/>
      <w:numFmt w:val="bullet"/>
      <w:lvlText w:val="o"/>
      <w:lvlJc w:val="left"/>
      <w:pPr>
        <w:ind w:left="4758" w:hanging="360"/>
      </w:pPr>
      <w:rPr>
        <w:rFonts w:ascii="Courier New" w:hAnsi="Courier New" w:cs="Courier New" w:hint="default"/>
      </w:rPr>
    </w:lvl>
    <w:lvl w:ilvl="5" w:tplc="04090005" w:tentative="1">
      <w:start w:val="1"/>
      <w:numFmt w:val="bullet"/>
      <w:lvlText w:val=""/>
      <w:lvlJc w:val="left"/>
      <w:pPr>
        <w:ind w:left="5478" w:hanging="360"/>
      </w:pPr>
      <w:rPr>
        <w:rFonts w:ascii="Wingdings" w:hAnsi="Wingdings" w:hint="default"/>
      </w:rPr>
    </w:lvl>
    <w:lvl w:ilvl="6" w:tplc="04090001" w:tentative="1">
      <w:start w:val="1"/>
      <w:numFmt w:val="bullet"/>
      <w:lvlText w:val=""/>
      <w:lvlJc w:val="left"/>
      <w:pPr>
        <w:ind w:left="6198" w:hanging="360"/>
      </w:pPr>
      <w:rPr>
        <w:rFonts w:ascii="Symbol" w:hAnsi="Symbol" w:hint="default"/>
      </w:rPr>
    </w:lvl>
    <w:lvl w:ilvl="7" w:tplc="04090003" w:tentative="1">
      <w:start w:val="1"/>
      <w:numFmt w:val="bullet"/>
      <w:lvlText w:val="o"/>
      <w:lvlJc w:val="left"/>
      <w:pPr>
        <w:ind w:left="6918" w:hanging="360"/>
      </w:pPr>
      <w:rPr>
        <w:rFonts w:ascii="Courier New" w:hAnsi="Courier New" w:cs="Courier New" w:hint="default"/>
      </w:rPr>
    </w:lvl>
    <w:lvl w:ilvl="8" w:tplc="04090005" w:tentative="1">
      <w:start w:val="1"/>
      <w:numFmt w:val="bullet"/>
      <w:lvlText w:val=""/>
      <w:lvlJc w:val="left"/>
      <w:pPr>
        <w:ind w:left="7638"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5AC"/>
    <w:rsid w:val="00020C66"/>
    <w:rsid w:val="00030824"/>
    <w:rsid w:val="000565AC"/>
    <w:rsid w:val="00062E00"/>
    <w:rsid w:val="000E4D89"/>
    <w:rsid w:val="00110F11"/>
    <w:rsid w:val="00126F5C"/>
    <w:rsid w:val="00141811"/>
    <w:rsid w:val="00146CCD"/>
    <w:rsid w:val="00157E61"/>
    <w:rsid w:val="001C0299"/>
    <w:rsid w:val="001D1229"/>
    <w:rsid w:val="002039E1"/>
    <w:rsid w:val="00220B4E"/>
    <w:rsid w:val="00254E15"/>
    <w:rsid w:val="00255A45"/>
    <w:rsid w:val="00260CF6"/>
    <w:rsid w:val="002E06B2"/>
    <w:rsid w:val="0030193F"/>
    <w:rsid w:val="003317AF"/>
    <w:rsid w:val="0036082E"/>
    <w:rsid w:val="003C7FD6"/>
    <w:rsid w:val="003D4D41"/>
    <w:rsid w:val="004D0C52"/>
    <w:rsid w:val="004F0201"/>
    <w:rsid w:val="00522A3D"/>
    <w:rsid w:val="00531C1D"/>
    <w:rsid w:val="00574903"/>
    <w:rsid w:val="00581A73"/>
    <w:rsid w:val="0059441F"/>
    <w:rsid w:val="00596FA3"/>
    <w:rsid w:val="005B212B"/>
    <w:rsid w:val="005D0B7B"/>
    <w:rsid w:val="005D263C"/>
    <w:rsid w:val="005E5942"/>
    <w:rsid w:val="006E067D"/>
    <w:rsid w:val="006E3494"/>
    <w:rsid w:val="00721558"/>
    <w:rsid w:val="00722DBE"/>
    <w:rsid w:val="00784804"/>
    <w:rsid w:val="007A0317"/>
    <w:rsid w:val="007B1F22"/>
    <w:rsid w:val="007B553A"/>
    <w:rsid w:val="007C4D7B"/>
    <w:rsid w:val="007F7321"/>
    <w:rsid w:val="008143F9"/>
    <w:rsid w:val="008322E6"/>
    <w:rsid w:val="008449C8"/>
    <w:rsid w:val="0086744F"/>
    <w:rsid w:val="008B0A24"/>
    <w:rsid w:val="008B56B7"/>
    <w:rsid w:val="008B6A10"/>
    <w:rsid w:val="008F0482"/>
    <w:rsid w:val="009039C1"/>
    <w:rsid w:val="0090506B"/>
    <w:rsid w:val="00957A9C"/>
    <w:rsid w:val="009A0A7D"/>
    <w:rsid w:val="009A14AB"/>
    <w:rsid w:val="009B2E35"/>
    <w:rsid w:val="009F41E6"/>
    <w:rsid w:val="00A215AF"/>
    <w:rsid w:val="00A31048"/>
    <w:rsid w:val="00A55D41"/>
    <w:rsid w:val="00A65D90"/>
    <w:rsid w:val="00A67748"/>
    <w:rsid w:val="00A83FEE"/>
    <w:rsid w:val="00AE1A37"/>
    <w:rsid w:val="00B05C6C"/>
    <w:rsid w:val="00B07EF6"/>
    <w:rsid w:val="00B304AE"/>
    <w:rsid w:val="00B85A90"/>
    <w:rsid w:val="00C25FF2"/>
    <w:rsid w:val="00C32D1B"/>
    <w:rsid w:val="00C32FBD"/>
    <w:rsid w:val="00C463D8"/>
    <w:rsid w:val="00C80B50"/>
    <w:rsid w:val="00CF6E3B"/>
    <w:rsid w:val="00D05CE2"/>
    <w:rsid w:val="00D4549D"/>
    <w:rsid w:val="00D85EDE"/>
    <w:rsid w:val="00E02346"/>
    <w:rsid w:val="00E14FD9"/>
    <w:rsid w:val="00E5784A"/>
    <w:rsid w:val="00E81765"/>
    <w:rsid w:val="00F16B4C"/>
    <w:rsid w:val="00F26C33"/>
    <w:rsid w:val="00F44FC1"/>
    <w:rsid w:val="00F604D2"/>
    <w:rsid w:val="00F7168F"/>
    <w:rsid w:val="00F90D6D"/>
    <w:rsid w:val="00FC090A"/>
    <w:rsid w:val="00FD7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FB30B"/>
  <w15:chartTrackingRefBased/>
  <w15:docId w15:val="{53FCEB2F-6A0D-49E9-8533-BA083D4F2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C463D8"/>
    <w:pPr>
      <w:spacing w:after="120"/>
    </w:pPr>
  </w:style>
  <w:style w:type="character" w:customStyle="1" w:styleId="BodyTextChar">
    <w:name w:val="Body Text Char"/>
    <w:basedOn w:val="DefaultParagraphFont"/>
    <w:link w:val="BodyText"/>
    <w:uiPriority w:val="99"/>
    <w:semiHidden/>
    <w:rsid w:val="00C463D8"/>
  </w:style>
  <w:style w:type="paragraph" w:styleId="Footer">
    <w:name w:val="footer"/>
    <w:basedOn w:val="Normal"/>
    <w:link w:val="FooterChar"/>
    <w:uiPriority w:val="99"/>
    <w:unhideWhenUsed/>
    <w:rsid w:val="00C463D8"/>
    <w:pPr>
      <w:widowControl w:val="0"/>
      <w:tabs>
        <w:tab w:val="center" w:pos="4680"/>
        <w:tab w:val="right" w:pos="9360"/>
      </w:tabs>
      <w:autoSpaceDE w:val="0"/>
      <w:autoSpaceDN w:val="0"/>
      <w:spacing w:after="0" w:line="240" w:lineRule="auto"/>
    </w:pPr>
    <w:rPr>
      <w:rFonts w:ascii="Minion Pro" w:eastAsia="Minion Pro" w:hAnsi="Minion Pro" w:cs="Minion Pro"/>
    </w:rPr>
  </w:style>
  <w:style w:type="character" w:customStyle="1" w:styleId="FooterChar">
    <w:name w:val="Footer Char"/>
    <w:basedOn w:val="DefaultParagraphFont"/>
    <w:link w:val="Footer"/>
    <w:uiPriority w:val="99"/>
    <w:rsid w:val="00C463D8"/>
    <w:rPr>
      <w:rFonts w:ascii="Minion Pro" w:eastAsia="Minion Pro" w:hAnsi="Minion Pro" w:cs="Minion Pro"/>
    </w:rPr>
  </w:style>
  <w:style w:type="character" w:styleId="Hyperlink">
    <w:name w:val="Hyperlink"/>
    <w:basedOn w:val="DefaultParagraphFont"/>
    <w:uiPriority w:val="99"/>
    <w:unhideWhenUsed/>
    <w:rsid w:val="00C463D8"/>
    <w:rPr>
      <w:color w:val="0563C1" w:themeColor="hyperlink"/>
      <w:u w:val="single"/>
    </w:rPr>
  </w:style>
  <w:style w:type="character" w:styleId="UnresolvedMention">
    <w:name w:val="Unresolved Mention"/>
    <w:basedOn w:val="DefaultParagraphFont"/>
    <w:uiPriority w:val="99"/>
    <w:semiHidden/>
    <w:unhideWhenUsed/>
    <w:rsid w:val="00C463D8"/>
    <w:rPr>
      <w:color w:val="605E5C"/>
      <w:shd w:val="clear" w:color="auto" w:fill="E1DFDD"/>
    </w:rPr>
  </w:style>
  <w:style w:type="paragraph" w:styleId="ListParagraph">
    <w:name w:val="List Paragraph"/>
    <w:basedOn w:val="Normal"/>
    <w:uiPriority w:val="34"/>
    <w:qFormat/>
    <w:rsid w:val="00522A3D"/>
    <w:pPr>
      <w:ind w:left="720"/>
      <w:contextualSpacing/>
    </w:pPr>
  </w:style>
  <w:style w:type="paragraph" w:styleId="Header">
    <w:name w:val="header"/>
    <w:basedOn w:val="Normal"/>
    <w:link w:val="HeaderChar"/>
    <w:uiPriority w:val="99"/>
    <w:unhideWhenUsed/>
    <w:rsid w:val="008F0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482"/>
  </w:style>
  <w:style w:type="paragraph" w:styleId="BalloonText">
    <w:name w:val="Balloon Text"/>
    <w:basedOn w:val="Normal"/>
    <w:link w:val="BalloonTextChar"/>
    <w:uiPriority w:val="99"/>
    <w:semiHidden/>
    <w:unhideWhenUsed/>
    <w:rsid w:val="003D4D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D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28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50FE2-4693-487E-8F58-D6F5E93C0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5191</Words>
  <Characters>29594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 Church Sr. Warden</dc:creator>
  <cp:keywords/>
  <dc:description/>
  <cp:lastModifiedBy>Christ Church Sr. Warden</cp:lastModifiedBy>
  <cp:revision>3</cp:revision>
  <cp:lastPrinted>2020-10-07T18:23:00Z</cp:lastPrinted>
  <dcterms:created xsi:type="dcterms:W3CDTF">2020-12-21T18:23:00Z</dcterms:created>
  <dcterms:modified xsi:type="dcterms:W3CDTF">2020-12-22T03:38:00Z</dcterms:modified>
</cp:coreProperties>
</file>